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245"/>
      </w:tblGrid>
      <w:tr w:rsidR="00DE2F09" w:rsidRPr="00055476" w14:paraId="5DE3306A" w14:textId="77777777" w:rsidTr="00136352">
        <w:trPr>
          <w:trHeight w:val="2185"/>
        </w:trPr>
        <w:tc>
          <w:tcPr>
            <w:tcW w:w="4537" w:type="dxa"/>
            <w:tcBorders>
              <w:top w:val="nil"/>
              <w:left w:val="nil"/>
              <w:bottom w:val="nil"/>
              <w:right w:val="nil"/>
            </w:tcBorders>
          </w:tcPr>
          <w:p w14:paraId="6D81745A" w14:textId="77777777" w:rsidR="00DE2F09" w:rsidRPr="008011B6" w:rsidRDefault="00DE2F09" w:rsidP="00DE2F09">
            <w:pPr>
              <w:widowControl w:val="0"/>
              <w:spacing w:after="0" w:line="240" w:lineRule="auto"/>
              <w:jc w:val="center"/>
              <w:rPr>
                <w:b/>
                <w:szCs w:val="26"/>
                <w:lang w:val="vi-VN"/>
              </w:rPr>
            </w:pPr>
            <w:r w:rsidRPr="008011B6">
              <w:rPr>
                <w:b/>
                <w:szCs w:val="26"/>
                <w:lang w:val="vi-VN"/>
              </w:rPr>
              <w:t>ĐẠI HỘI ĐẠI BIỂU</w:t>
            </w:r>
          </w:p>
          <w:p w14:paraId="1A59821B" w14:textId="77777777" w:rsidR="00DE2F09" w:rsidRPr="008011B6" w:rsidRDefault="00DE2F09" w:rsidP="00DE2F09">
            <w:pPr>
              <w:widowControl w:val="0"/>
              <w:spacing w:after="0" w:line="240" w:lineRule="auto"/>
              <w:jc w:val="center"/>
              <w:rPr>
                <w:b/>
                <w:szCs w:val="26"/>
              </w:rPr>
            </w:pPr>
            <w:r w:rsidRPr="008011B6">
              <w:rPr>
                <w:b/>
                <w:szCs w:val="26"/>
                <w:lang w:val="vi-VN"/>
              </w:rPr>
              <w:t xml:space="preserve">ĐOÀN TNCS HỒ CHÍ MINH </w:t>
            </w:r>
            <w:r w:rsidRPr="008011B6">
              <w:rPr>
                <w:b/>
                <w:szCs w:val="26"/>
              </w:rPr>
              <w:t xml:space="preserve">TRƯỜNG ĐẠI HỌC MỞ </w:t>
            </w:r>
          </w:p>
          <w:p w14:paraId="76E0FE60" w14:textId="77777777" w:rsidR="00DE2F09" w:rsidRPr="008011B6" w:rsidRDefault="00DE2F09" w:rsidP="00DE2F09">
            <w:pPr>
              <w:widowControl w:val="0"/>
              <w:spacing w:after="0" w:line="240" w:lineRule="auto"/>
              <w:jc w:val="center"/>
              <w:rPr>
                <w:b/>
                <w:szCs w:val="26"/>
              </w:rPr>
            </w:pPr>
            <w:r w:rsidRPr="008011B6">
              <w:rPr>
                <w:b/>
                <w:szCs w:val="26"/>
              </w:rPr>
              <w:t>THÀNH PHỐ  HỒ CHÍ MINH</w:t>
            </w:r>
            <w:r w:rsidRPr="008011B6">
              <w:rPr>
                <w:b/>
                <w:szCs w:val="26"/>
                <w:lang w:val="vi-VN"/>
              </w:rPr>
              <w:t xml:space="preserve"> </w:t>
            </w:r>
          </w:p>
          <w:p w14:paraId="308BAE66" w14:textId="66123243" w:rsidR="00C92777" w:rsidRDefault="00DE2F09" w:rsidP="00DE2F09">
            <w:pPr>
              <w:widowControl w:val="0"/>
              <w:spacing w:after="0" w:line="240" w:lineRule="auto"/>
              <w:jc w:val="center"/>
              <w:rPr>
                <w:b/>
                <w:szCs w:val="28"/>
              </w:rPr>
            </w:pPr>
            <w:r>
              <w:rPr>
                <w:noProof/>
                <w:szCs w:val="28"/>
              </w:rPr>
              <mc:AlternateContent>
                <mc:Choice Requires="wps">
                  <w:drawing>
                    <wp:anchor distT="0" distB="0" distL="114300" distR="114300" simplePos="0" relativeHeight="251659264" behindDoc="0" locked="0" layoutInCell="1" allowOverlap="1" wp14:anchorId="520F56E6" wp14:editId="4CAEB994">
                      <wp:simplePos x="0" y="0"/>
                      <wp:positionH relativeFrom="column">
                        <wp:posOffset>577850</wp:posOffset>
                      </wp:positionH>
                      <wp:positionV relativeFrom="paragraph">
                        <wp:posOffset>404495</wp:posOffset>
                      </wp:positionV>
                      <wp:extent cx="952500" cy="3238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14:paraId="31859A69" w14:textId="77777777" w:rsidR="004307C3" w:rsidRPr="00C92777" w:rsidRDefault="004307C3" w:rsidP="00C92777">
                                  <w:pPr>
                                    <w:jc w:val="center"/>
                                    <w:rPr>
                                      <w:b/>
                                      <w:sz w:val="24"/>
                                      <w:lang w:val="vi-VN"/>
                                    </w:rPr>
                                  </w:pPr>
                                  <w:r w:rsidRPr="00C92777">
                                    <w:rPr>
                                      <w:b/>
                                      <w:sz w:val="24"/>
                                    </w:rPr>
                                    <w:t>D</w:t>
                                  </w:r>
                                  <w:r w:rsidRPr="00C92777">
                                    <w:rPr>
                                      <w:b/>
                                      <w:sz w:val="24"/>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5pt;margin-top:31.85pt;width: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">
                      <v:textbox>
                        <w:txbxContent>
                          <w:p w14:paraId="31859A69" w14:textId="77777777" w:rsidR="004307C3" w:rsidRPr="00C92777" w:rsidRDefault="004307C3" w:rsidP="00C92777">
                            <w:pPr>
                              <w:jc w:val="center"/>
                              <w:rPr>
                                <w:b/>
                                <w:sz w:val="24"/>
                                <w:lang w:val="vi-VN"/>
                              </w:rPr>
                            </w:pPr>
                            <w:r w:rsidRPr="00C92777">
                              <w:rPr>
                                <w:b/>
                                <w:sz w:val="24"/>
                              </w:rPr>
                              <w:t>D</w:t>
                            </w:r>
                            <w:r w:rsidRPr="00C92777">
                              <w:rPr>
                                <w:b/>
                                <w:sz w:val="24"/>
                                <w:lang w:val="vi-VN"/>
                              </w:rPr>
                              <w:t>Ự THẢO</w:t>
                            </w:r>
                          </w:p>
                        </w:txbxContent>
                      </v:textbox>
                    </v:rect>
                  </w:pict>
                </mc:Fallback>
              </mc:AlternateContent>
            </w:r>
            <w:r w:rsidRPr="008011B6">
              <w:rPr>
                <w:b/>
                <w:szCs w:val="26"/>
                <w:lang w:val="de-DE"/>
              </w:rPr>
              <w:t>LẦN THỨ X</w:t>
            </w:r>
            <w:r w:rsidRPr="008011B6">
              <w:rPr>
                <w:b/>
                <w:szCs w:val="26"/>
              </w:rPr>
              <w:t xml:space="preserve">, </w:t>
            </w:r>
            <w:r w:rsidRPr="008011B6">
              <w:rPr>
                <w:b/>
                <w:szCs w:val="26"/>
                <w:lang w:val="vi-VN"/>
              </w:rPr>
              <w:t xml:space="preserve">NHIỆM KỲ </w:t>
            </w:r>
            <w:r w:rsidRPr="008011B6">
              <w:rPr>
                <w:b/>
                <w:szCs w:val="26"/>
              </w:rPr>
              <w:t>2017 - 2019</w:t>
            </w:r>
          </w:p>
          <w:p w14:paraId="047F46A6" w14:textId="77777777" w:rsidR="00C92777" w:rsidRPr="00C92777" w:rsidRDefault="00C92777" w:rsidP="00C92777">
            <w:pPr>
              <w:rPr>
                <w:szCs w:val="28"/>
              </w:rPr>
            </w:pPr>
          </w:p>
          <w:p w14:paraId="631F29D3" w14:textId="3D947CA9" w:rsidR="00DE2F09" w:rsidRPr="00C92777" w:rsidRDefault="00DE2F09" w:rsidP="00C92777">
            <w:pPr>
              <w:jc w:val="center"/>
              <w:rPr>
                <w:szCs w:val="28"/>
              </w:rPr>
            </w:pPr>
          </w:p>
        </w:tc>
        <w:tc>
          <w:tcPr>
            <w:tcW w:w="5245" w:type="dxa"/>
            <w:tcBorders>
              <w:top w:val="nil"/>
              <w:left w:val="nil"/>
              <w:bottom w:val="nil"/>
              <w:right w:val="nil"/>
            </w:tcBorders>
          </w:tcPr>
          <w:p w14:paraId="79AE4CE7" w14:textId="77777777" w:rsidR="00DE2F09" w:rsidRPr="00DE2F09" w:rsidRDefault="00DE2F09" w:rsidP="00DE2F09">
            <w:pPr>
              <w:widowControl w:val="0"/>
              <w:spacing w:line="240" w:lineRule="auto"/>
              <w:jc w:val="center"/>
              <w:rPr>
                <w:b/>
                <w:bCs/>
                <w:sz w:val="28"/>
                <w:szCs w:val="28"/>
                <w:u w:val="single"/>
                <w:lang w:val="vi-VN"/>
              </w:rPr>
            </w:pPr>
            <w:r w:rsidRPr="00DE2F09">
              <w:rPr>
                <w:b/>
                <w:bCs/>
                <w:sz w:val="28"/>
                <w:szCs w:val="28"/>
                <w:u w:val="single"/>
                <w:lang w:val="vi-VN"/>
              </w:rPr>
              <w:t>ĐOÀN TNCS HỒ CHÍ MINH</w:t>
            </w:r>
          </w:p>
          <w:p w14:paraId="2EC92F8F" w14:textId="77777777" w:rsidR="00DE2F09" w:rsidRDefault="00DE2F09" w:rsidP="00DE2F09">
            <w:pPr>
              <w:widowControl w:val="0"/>
              <w:spacing w:line="240" w:lineRule="auto"/>
              <w:jc w:val="center"/>
              <w:rPr>
                <w:bCs/>
                <w:i/>
                <w:szCs w:val="28"/>
              </w:rPr>
            </w:pPr>
          </w:p>
          <w:p w14:paraId="77323B51" w14:textId="0674620A" w:rsidR="00DE2F09" w:rsidRDefault="00C92777" w:rsidP="00DE2F09">
            <w:pPr>
              <w:widowControl w:val="0"/>
              <w:spacing w:line="240" w:lineRule="auto"/>
              <w:jc w:val="center"/>
              <w:rPr>
                <w:bCs/>
                <w:i/>
                <w:szCs w:val="28"/>
              </w:rPr>
            </w:pPr>
            <w:r>
              <w:rPr>
                <w:bCs/>
                <w:i/>
                <w:szCs w:val="28"/>
              </w:rPr>
              <w:t>TP Hồ Chí Minh</w:t>
            </w:r>
            <w:r>
              <w:rPr>
                <w:bCs/>
                <w:i/>
                <w:szCs w:val="28"/>
                <w:lang w:val="vi-VN"/>
              </w:rPr>
              <w:t>, ngày</w:t>
            </w:r>
            <w:r>
              <w:rPr>
                <w:bCs/>
                <w:i/>
                <w:szCs w:val="28"/>
              </w:rPr>
              <w:t xml:space="preserve"> 23</w:t>
            </w:r>
            <w:r>
              <w:rPr>
                <w:bCs/>
                <w:i/>
                <w:szCs w:val="28"/>
                <w:lang w:val="vi-VN"/>
              </w:rPr>
              <w:t xml:space="preserve"> tháng </w:t>
            </w:r>
            <w:r>
              <w:rPr>
                <w:bCs/>
                <w:i/>
                <w:szCs w:val="28"/>
              </w:rPr>
              <w:t>4</w:t>
            </w:r>
            <w:r>
              <w:rPr>
                <w:bCs/>
                <w:i/>
                <w:szCs w:val="28"/>
                <w:lang w:val="vi-VN"/>
              </w:rPr>
              <w:t xml:space="preserve"> </w:t>
            </w:r>
            <w:r w:rsidRPr="00055476">
              <w:rPr>
                <w:bCs/>
                <w:i/>
                <w:szCs w:val="28"/>
              </w:rPr>
              <w:t>năm 2</w:t>
            </w:r>
            <w:r>
              <w:rPr>
                <w:bCs/>
                <w:i/>
                <w:szCs w:val="28"/>
              </w:rPr>
              <w:t>017</w:t>
            </w:r>
          </w:p>
          <w:p w14:paraId="5D1A7F5F" w14:textId="77777777" w:rsidR="00DE2F09" w:rsidRDefault="00DE2F09" w:rsidP="00DE2F09">
            <w:pPr>
              <w:widowControl w:val="0"/>
              <w:spacing w:line="240" w:lineRule="auto"/>
              <w:jc w:val="center"/>
              <w:rPr>
                <w:bCs/>
                <w:i/>
                <w:szCs w:val="28"/>
              </w:rPr>
            </w:pPr>
          </w:p>
          <w:p w14:paraId="5C953D8C" w14:textId="77777777" w:rsidR="00DE2F09" w:rsidRDefault="00DE2F09" w:rsidP="00DE2F09">
            <w:pPr>
              <w:widowControl w:val="0"/>
              <w:spacing w:line="240" w:lineRule="auto"/>
              <w:jc w:val="center"/>
              <w:rPr>
                <w:bCs/>
                <w:i/>
                <w:szCs w:val="28"/>
              </w:rPr>
            </w:pPr>
          </w:p>
          <w:p w14:paraId="6466FC1F" w14:textId="6D48370A" w:rsidR="00DE2F09" w:rsidRPr="00055476" w:rsidRDefault="00DE2F09" w:rsidP="00DE2F09">
            <w:pPr>
              <w:widowControl w:val="0"/>
              <w:spacing w:line="240" w:lineRule="auto"/>
              <w:jc w:val="right"/>
              <w:rPr>
                <w:i/>
                <w:szCs w:val="28"/>
              </w:rPr>
            </w:pPr>
          </w:p>
        </w:tc>
      </w:tr>
    </w:tbl>
    <w:p w14:paraId="7BAA73D6" w14:textId="1C157E0C" w:rsidR="00DE2F09" w:rsidRPr="00C92777" w:rsidRDefault="00C92777" w:rsidP="00D70CE5">
      <w:pPr>
        <w:widowControl w:val="0"/>
        <w:spacing w:after="0" w:line="240" w:lineRule="auto"/>
        <w:ind w:firstLine="709"/>
        <w:jc w:val="center"/>
        <w:rPr>
          <w:b/>
          <w:bCs/>
          <w:sz w:val="30"/>
          <w:szCs w:val="30"/>
        </w:rPr>
      </w:pPr>
      <w:r w:rsidRPr="00C92777">
        <w:rPr>
          <w:b/>
          <w:bCs/>
          <w:sz w:val="30"/>
          <w:szCs w:val="30"/>
        </w:rPr>
        <w:t>BÁO CÁO CHÍNH TRỊ</w:t>
      </w:r>
      <w:r w:rsidR="00DE2F09" w:rsidRPr="00C92777">
        <w:rPr>
          <w:b/>
          <w:bCs/>
          <w:sz w:val="30"/>
          <w:szCs w:val="30"/>
        </w:rPr>
        <w:t xml:space="preserve"> </w:t>
      </w:r>
      <w:r w:rsidR="00DE2F09" w:rsidRPr="00C92777">
        <w:rPr>
          <w:b/>
          <w:bCs/>
          <w:sz w:val="30"/>
          <w:szCs w:val="30"/>
        </w:rPr>
        <w:br/>
      </w:r>
      <w:r w:rsidR="00D70CE5">
        <w:rPr>
          <w:b/>
          <w:bCs/>
          <w:sz w:val="30"/>
          <w:szCs w:val="30"/>
        </w:rPr>
        <w:t xml:space="preserve">           </w:t>
      </w:r>
      <w:r w:rsidRPr="00C92777">
        <w:rPr>
          <w:b/>
          <w:bCs/>
          <w:sz w:val="30"/>
          <w:szCs w:val="30"/>
        </w:rPr>
        <w:t>TRÌNH ĐẠI HỘI ĐẠI BIỂU ĐOÀN TNCS HỒ CHÍ MINH</w:t>
      </w:r>
    </w:p>
    <w:p w14:paraId="4934D9C9" w14:textId="77777777" w:rsidR="00C92777" w:rsidRPr="00C92777" w:rsidRDefault="00C92777" w:rsidP="00D70CE5">
      <w:pPr>
        <w:widowControl w:val="0"/>
        <w:spacing w:after="0" w:line="240" w:lineRule="auto"/>
        <w:ind w:firstLine="709"/>
        <w:jc w:val="center"/>
        <w:rPr>
          <w:b/>
          <w:bCs/>
          <w:sz w:val="30"/>
          <w:szCs w:val="30"/>
        </w:rPr>
      </w:pPr>
      <w:r w:rsidRPr="00C92777">
        <w:rPr>
          <w:b/>
          <w:bCs/>
          <w:sz w:val="30"/>
          <w:szCs w:val="30"/>
        </w:rPr>
        <w:t xml:space="preserve">TRƯỜNG ĐH MỞ TP. HỒ CHÍ MINH </w:t>
      </w:r>
    </w:p>
    <w:p w14:paraId="30FF4C90" w14:textId="0B93DAC0" w:rsidR="00C92777" w:rsidRPr="00C92777" w:rsidRDefault="00C92777" w:rsidP="00D70CE5">
      <w:pPr>
        <w:widowControl w:val="0"/>
        <w:spacing w:after="0" w:line="240" w:lineRule="auto"/>
        <w:ind w:firstLine="709"/>
        <w:jc w:val="center"/>
        <w:rPr>
          <w:b/>
          <w:bCs/>
          <w:sz w:val="30"/>
          <w:szCs w:val="30"/>
        </w:rPr>
      </w:pPr>
      <w:r w:rsidRPr="00C92777">
        <w:rPr>
          <w:b/>
          <w:bCs/>
          <w:sz w:val="30"/>
          <w:szCs w:val="30"/>
        </w:rPr>
        <w:t>LẦN THỨ X – NHIỆM KỲ 2017 - 2019</w:t>
      </w:r>
    </w:p>
    <w:p w14:paraId="3C779156" w14:textId="77777777" w:rsidR="00DE2F09" w:rsidRDefault="00DE2F09" w:rsidP="00313E0E">
      <w:pPr>
        <w:spacing w:after="0" w:line="360" w:lineRule="auto"/>
        <w:ind w:firstLine="720"/>
        <w:jc w:val="both"/>
        <w:rPr>
          <w:bCs/>
          <w:szCs w:val="26"/>
        </w:rPr>
      </w:pPr>
    </w:p>
    <w:p w14:paraId="7E09193B" w14:textId="7ADE1C37" w:rsidR="00313E0E" w:rsidRPr="00352A73" w:rsidRDefault="00331F4F" w:rsidP="00313E0E">
      <w:pPr>
        <w:spacing w:after="0" w:line="360" w:lineRule="auto"/>
        <w:ind w:firstLine="720"/>
        <w:jc w:val="center"/>
        <w:rPr>
          <w:b/>
          <w:bCs/>
          <w:szCs w:val="26"/>
        </w:rPr>
      </w:pPr>
      <w:r>
        <w:rPr>
          <w:b/>
          <w:bCs/>
          <w:szCs w:val="26"/>
        </w:rPr>
        <w:t>PHẦN THỨ NHẤT</w:t>
      </w:r>
    </w:p>
    <w:p w14:paraId="3E19E9DD" w14:textId="77777777" w:rsidR="00313E0E" w:rsidRPr="00352A73" w:rsidRDefault="00313E0E" w:rsidP="00313E0E">
      <w:pPr>
        <w:spacing w:after="0" w:line="360" w:lineRule="auto"/>
        <w:ind w:firstLine="720"/>
        <w:jc w:val="center"/>
        <w:rPr>
          <w:b/>
          <w:bCs/>
          <w:szCs w:val="26"/>
        </w:rPr>
      </w:pPr>
      <w:r w:rsidRPr="00352A73">
        <w:rPr>
          <w:b/>
          <w:bCs/>
          <w:szCs w:val="26"/>
        </w:rPr>
        <w:t>ĐÁNH GIÁ KẾT QUẢ THỰC HIỆN NGHỊ QUYẾT</w:t>
      </w:r>
    </w:p>
    <w:p w14:paraId="032D9FD3" w14:textId="77777777" w:rsidR="00313E0E" w:rsidRPr="00352A73" w:rsidRDefault="00313E0E" w:rsidP="00313E0E">
      <w:pPr>
        <w:spacing w:after="0" w:line="360" w:lineRule="auto"/>
        <w:ind w:firstLine="720"/>
        <w:jc w:val="center"/>
        <w:rPr>
          <w:b/>
          <w:bCs/>
          <w:szCs w:val="26"/>
        </w:rPr>
      </w:pPr>
      <w:r w:rsidRPr="00352A73">
        <w:rPr>
          <w:b/>
          <w:bCs/>
          <w:szCs w:val="26"/>
        </w:rPr>
        <w:t>ĐẠI HỘI ĐẠI BIỂU ĐOÀN TNCS HỒ CHÍ MINH</w:t>
      </w:r>
    </w:p>
    <w:p w14:paraId="085921A5" w14:textId="77188FC5" w:rsidR="00313E0E" w:rsidRPr="00352A73" w:rsidRDefault="00313E0E" w:rsidP="00313E0E">
      <w:pPr>
        <w:spacing w:after="0" w:line="360" w:lineRule="auto"/>
        <w:ind w:firstLine="720"/>
        <w:jc w:val="center"/>
        <w:rPr>
          <w:b/>
          <w:bCs/>
          <w:szCs w:val="26"/>
        </w:rPr>
      </w:pPr>
      <w:r w:rsidRPr="00352A73">
        <w:rPr>
          <w:b/>
          <w:bCs/>
          <w:szCs w:val="26"/>
        </w:rPr>
        <w:t>TRƯỜNG ĐẠI HỌC MỞ TP. HỒ CHÍ MINH LẦN THỨ</w:t>
      </w:r>
      <w:r w:rsidR="00A4293E">
        <w:rPr>
          <w:b/>
          <w:bCs/>
          <w:szCs w:val="26"/>
        </w:rPr>
        <w:t xml:space="preserve"> IX</w:t>
      </w:r>
    </w:p>
    <w:p w14:paraId="5E6C6F10" w14:textId="17B769DE" w:rsidR="00313E0E" w:rsidRPr="00352A73" w:rsidRDefault="00313E0E" w:rsidP="00313E0E">
      <w:pPr>
        <w:spacing w:after="0" w:line="360" w:lineRule="auto"/>
        <w:ind w:firstLine="720"/>
        <w:jc w:val="center"/>
        <w:rPr>
          <w:b/>
          <w:bCs/>
          <w:szCs w:val="26"/>
        </w:rPr>
      </w:pPr>
      <w:r w:rsidRPr="00352A73">
        <w:rPr>
          <w:b/>
          <w:bCs/>
          <w:szCs w:val="26"/>
        </w:rPr>
        <w:t>NHIỆM KỲ</w:t>
      </w:r>
      <w:r w:rsidR="00A4293E">
        <w:rPr>
          <w:b/>
          <w:bCs/>
          <w:szCs w:val="26"/>
        </w:rPr>
        <w:t xml:space="preserve"> 2014 - 2017</w:t>
      </w:r>
    </w:p>
    <w:p w14:paraId="1D77002A" w14:textId="77777777" w:rsidR="00D41B5F" w:rsidRPr="003065FC" w:rsidRDefault="00C57F0C" w:rsidP="003065FC">
      <w:pPr>
        <w:spacing w:after="0" w:line="312" w:lineRule="auto"/>
        <w:ind w:firstLine="567"/>
        <w:jc w:val="both"/>
        <w:rPr>
          <w:rFonts w:cs="Times New Roman"/>
          <w:bCs/>
          <w:szCs w:val="26"/>
        </w:rPr>
      </w:pPr>
      <w:r w:rsidRPr="003065FC">
        <w:rPr>
          <w:rFonts w:cs="Times New Roman"/>
          <w:szCs w:val="26"/>
        </w:rPr>
        <w:t xml:space="preserve">Trong nhiệm kỳ 2014 </w:t>
      </w:r>
      <w:r w:rsidR="00D41B5F" w:rsidRPr="003065FC">
        <w:rPr>
          <w:rFonts w:cs="Times New Roman"/>
          <w:szCs w:val="26"/>
        </w:rPr>
        <w:t>–</w:t>
      </w:r>
      <w:r w:rsidRPr="003065FC">
        <w:rPr>
          <w:rFonts w:cs="Times New Roman"/>
          <w:szCs w:val="26"/>
        </w:rPr>
        <w:t xml:space="preserve"> 2017</w:t>
      </w:r>
      <w:r w:rsidR="00D41B5F" w:rsidRPr="003065FC">
        <w:rPr>
          <w:rFonts w:cs="Times New Roman"/>
          <w:szCs w:val="26"/>
        </w:rPr>
        <w:t>, với khẩu hiệu hành động “</w:t>
      </w:r>
      <w:r w:rsidR="00D41B5F" w:rsidRPr="003065FC">
        <w:rPr>
          <w:rFonts w:cs="Times New Roman"/>
          <w:b/>
          <w:szCs w:val="26"/>
        </w:rPr>
        <w:t xml:space="preserve">Học tập vì xã hội – Vì xã hội học tập” </w:t>
      </w:r>
      <w:r w:rsidR="00D41B5F" w:rsidRPr="003065FC">
        <w:rPr>
          <w:rFonts w:cs="Times New Roman"/>
          <w:szCs w:val="26"/>
          <w:lang w:val="vi-VN"/>
        </w:rPr>
        <w:t>(</w:t>
      </w:r>
      <w:r w:rsidR="00D41B5F" w:rsidRPr="003065FC">
        <w:rPr>
          <w:rFonts w:cs="Times New Roman"/>
          <w:i/>
          <w:szCs w:val="26"/>
          <w:lang w:val="vi-VN"/>
        </w:rPr>
        <w:t>Học tập được hiểu theo nghĩa rộng gồm học kiến thức, lý tưởng, chính trị, văn hóa, đạo đức, lối sống</w:t>
      </w:r>
      <w:r w:rsidR="00D41B5F" w:rsidRPr="003065FC">
        <w:rPr>
          <w:rFonts w:cs="Times New Roman"/>
          <w:szCs w:val="26"/>
          <w:lang w:val="vi-VN"/>
        </w:rPr>
        <w:t>)</w:t>
      </w:r>
      <w:r w:rsidR="00D41B5F" w:rsidRPr="003065FC">
        <w:rPr>
          <w:rFonts w:cs="Times New Roman"/>
          <w:szCs w:val="26"/>
        </w:rPr>
        <w:t xml:space="preserve"> </w:t>
      </w:r>
      <w:r w:rsidR="00D41B5F" w:rsidRPr="003065FC">
        <w:rPr>
          <w:rFonts w:cs="Times New Roman"/>
          <w:bCs/>
          <w:szCs w:val="26"/>
        </w:rPr>
        <w:t>Đoàn TNCS Hồ Chí Minh Trường Đại học Mở Tp. Hồ Chí Minh</w:t>
      </w:r>
      <w:r w:rsidR="009455C1" w:rsidRPr="003065FC">
        <w:rPr>
          <w:rFonts w:cs="Times New Roman"/>
          <w:bCs/>
          <w:szCs w:val="26"/>
        </w:rPr>
        <w:t xml:space="preserve"> luôn chú trọng nâng chất phong trào, giúp sinh viên vừa học tập tốt, vừa rèn luyện thật tốt để tạo dựng một tập thể trí tuệ, biến tri thức thành sức mạnh bảo vệ và xây dựng đất nước.</w:t>
      </w:r>
    </w:p>
    <w:p w14:paraId="794E1B47" w14:textId="77777777" w:rsidR="009455C1" w:rsidRDefault="009455C1" w:rsidP="008B712C">
      <w:pPr>
        <w:spacing w:after="0" w:line="312" w:lineRule="auto"/>
        <w:ind w:firstLine="567"/>
        <w:jc w:val="both"/>
        <w:rPr>
          <w:rFonts w:cs="Times New Roman"/>
          <w:szCs w:val="26"/>
        </w:rPr>
      </w:pPr>
      <w:r w:rsidRPr="003065FC">
        <w:rPr>
          <w:rFonts w:cs="Times New Roman"/>
          <w:szCs w:val="26"/>
        </w:rPr>
        <w:t>Nhằm đánh giá</w:t>
      </w:r>
      <w:r w:rsidR="00771E7F" w:rsidRPr="003065FC">
        <w:rPr>
          <w:rFonts w:cs="Times New Roman"/>
          <w:szCs w:val="26"/>
        </w:rPr>
        <w:t xml:space="preserve"> kết quả thực hiện Nghị quyết Đại hội Đoàn TNCS HCM Trường Đại học Mở Tp.Hồ Chí Minh lần thứ IX, nhiệm kỳ 2014 - 2017</w:t>
      </w:r>
      <w:r w:rsidRPr="003065FC">
        <w:rPr>
          <w:rFonts w:cs="Times New Roman"/>
          <w:szCs w:val="26"/>
        </w:rPr>
        <w:t>, Ban chấp hành Đoàn trường xây dựng báo cáo tổng kết</w:t>
      </w:r>
      <w:r w:rsidR="00771E7F" w:rsidRPr="003065FC">
        <w:rPr>
          <w:rFonts w:cs="Times New Roman"/>
          <w:szCs w:val="26"/>
        </w:rPr>
        <w:t xml:space="preserve"> nhiệm kỳ</w:t>
      </w:r>
      <w:r w:rsidRPr="003065FC">
        <w:rPr>
          <w:rFonts w:cs="Times New Roman"/>
          <w:szCs w:val="26"/>
        </w:rPr>
        <w:t xml:space="preserve"> với các nội dung chính như sau:</w:t>
      </w:r>
    </w:p>
    <w:p w14:paraId="718564AE" w14:textId="25745668" w:rsidR="00A4293E" w:rsidRPr="003065FC" w:rsidRDefault="00A4293E" w:rsidP="00A4293E">
      <w:pPr>
        <w:spacing w:after="0" w:line="312" w:lineRule="auto"/>
        <w:jc w:val="both"/>
        <w:rPr>
          <w:rFonts w:cs="Times New Roman"/>
          <w:szCs w:val="26"/>
        </w:rPr>
      </w:pPr>
      <w:r w:rsidRPr="00352A73">
        <w:rPr>
          <w:b/>
          <w:bCs/>
          <w:szCs w:val="26"/>
        </w:rPr>
        <w:t>I</w:t>
      </w:r>
      <w:r w:rsidRPr="00352A73">
        <w:rPr>
          <w:b/>
          <w:bCs/>
          <w:szCs w:val="26"/>
          <w:lang w:val="vi-VN"/>
        </w:rPr>
        <w:t xml:space="preserve">. </w:t>
      </w:r>
      <w:r w:rsidRPr="00352A73">
        <w:rPr>
          <w:b/>
          <w:bCs/>
          <w:szCs w:val="26"/>
        </w:rPr>
        <w:t>NHỮNG NỘI DUNG VÀ GIẢI PHÁP ĐÃ THỰC HIỆN</w:t>
      </w:r>
      <w:r w:rsidRPr="00352A73">
        <w:rPr>
          <w:b/>
          <w:bCs/>
          <w:szCs w:val="26"/>
          <w:lang w:val="vi-VN"/>
        </w:rPr>
        <w:t>:</w:t>
      </w:r>
    </w:p>
    <w:p w14:paraId="447972B2" w14:textId="77777777" w:rsidR="009455C1" w:rsidRPr="003065FC" w:rsidRDefault="008A782F" w:rsidP="00A4293E">
      <w:pPr>
        <w:pStyle w:val="ListParagraph"/>
        <w:numPr>
          <w:ilvl w:val="0"/>
          <w:numId w:val="1"/>
        </w:numPr>
        <w:spacing w:after="0" w:line="312" w:lineRule="auto"/>
        <w:ind w:left="0" w:firstLine="284"/>
        <w:jc w:val="both"/>
        <w:rPr>
          <w:rFonts w:cs="Times New Roman"/>
          <w:szCs w:val="26"/>
        </w:rPr>
      </w:pPr>
      <w:r w:rsidRPr="003065FC">
        <w:rPr>
          <w:rFonts w:cs="Times New Roman"/>
          <w:b/>
          <w:szCs w:val="26"/>
        </w:rPr>
        <w:t>Tiếp tục đẩy mạnh việc thực hiện học tập và làm theo tư tưởng, tấm gương đạo đức, phong cách Hồ Chí Minh:</w:t>
      </w:r>
    </w:p>
    <w:p w14:paraId="5AE3A7F2" w14:textId="5EDBA7D6" w:rsidR="003065FC" w:rsidRDefault="003065FC" w:rsidP="00A4293E">
      <w:pPr>
        <w:pStyle w:val="ListParagraph"/>
        <w:spacing w:after="0" w:line="312" w:lineRule="auto"/>
        <w:ind w:left="0" w:firstLine="567"/>
        <w:jc w:val="both"/>
        <w:rPr>
          <w:rFonts w:cs="Times New Roman"/>
          <w:szCs w:val="26"/>
        </w:rPr>
      </w:pPr>
      <w:r>
        <w:rPr>
          <w:rFonts w:cs="Times New Roman"/>
          <w:szCs w:val="26"/>
        </w:rPr>
        <w:t>-</w:t>
      </w:r>
      <w:r w:rsidR="00725225">
        <w:rPr>
          <w:rFonts w:cs="Times New Roman"/>
          <w:szCs w:val="26"/>
        </w:rPr>
        <w:t xml:space="preserve"> Thực hiện theo các nội dung của chỉ thị số 03 – CT/TW của Bộ chính trị</w:t>
      </w:r>
      <w:r>
        <w:rPr>
          <w:rFonts w:cs="Times New Roman"/>
          <w:szCs w:val="26"/>
        </w:rPr>
        <w:t xml:space="preserve"> </w:t>
      </w:r>
      <w:r w:rsidR="00725225">
        <w:rPr>
          <w:rFonts w:cs="Times New Roman"/>
          <w:szCs w:val="26"/>
        </w:rPr>
        <w:t xml:space="preserve">về tiếp tục đẩy mạnh việc học tập và làm theo tấm gương đạo đức Hồ Chí Minh giai đoạn 2011 – 2016 và chỉ thị số 05 – CT/TW của Bộ chính trị về đẩy mạnh học tập và làm theo tư tưởng, tấm gương đạo đức, phong cách Hồ Chí Minh. </w:t>
      </w:r>
      <w:r w:rsidR="008A782F" w:rsidRPr="003065FC">
        <w:rPr>
          <w:rFonts w:cs="Times New Roman"/>
          <w:szCs w:val="26"/>
        </w:rPr>
        <w:t>Trong nhiệm kỳ vừa qua, việc học tập và làm theo lờ</w:t>
      </w:r>
      <w:r w:rsidR="000B4C58" w:rsidRPr="003065FC">
        <w:rPr>
          <w:rFonts w:cs="Times New Roman"/>
          <w:szCs w:val="26"/>
        </w:rPr>
        <w:t>i Bác có những biến chuyển tích cực, gắn liền với thực tiễn, mang lại hiệu quả thiết thực hơn. Mỗi đối tượng đặc thù có giải pháp hiệu quả riêng:</w:t>
      </w:r>
      <w:r w:rsidR="00771E7F" w:rsidRPr="003065FC">
        <w:rPr>
          <w:rFonts w:cs="Times New Roman"/>
          <w:szCs w:val="26"/>
        </w:rPr>
        <w:t xml:space="preserve"> Sinh viên gắn </w:t>
      </w:r>
      <w:r w:rsidR="00771E7F" w:rsidRPr="003065FC">
        <w:rPr>
          <w:rFonts w:cs="Times New Roman"/>
          <w:szCs w:val="26"/>
        </w:rPr>
        <w:lastRenderedPageBreak/>
        <w:t>liền với cuộc vận động sinh viên 05 tốt, Cán bộ và giảng viên gắn liền với danh hiệu Cán bộ trẻ, giảng viên trẻ tiêu biểu, Cán bộ Đoàn gắn liền với việc thực hiệ</w:t>
      </w:r>
      <w:r w:rsidR="00725225">
        <w:rPr>
          <w:rFonts w:cs="Times New Roman"/>
          <w:szCs w:val="26"/>
        </w:rPr>
        <w:t>n p</w:t>
      </w:r>
      <w:r w:rsidR="00771E7F" w:rsidRPr="003065FC">
        <w:rPr>
          <w:rFonts w:cs="Times New Roman"/>
          <w:szCs w:val="26"/>
        </w:rPr>
        <w:t>hong cách cán bộ Đoàn. Ngoài ra cấp trường còn có tiêu chuẩn cụ thể cho các danh hiệu thanh niên tiến tiến và tập thể tiên tiến làm theo lời Bác để Đoàn viên thực hiện</w:t>
      </w:r>
      <w:r w:rsidR="00870C9C" w:rsidRPr="003065FC">
        <w:rPr>
          <w:rStyle w:val="FootnoteReference"/>
          <w:rFonts w:cs="Times New Roman"/>
          <w:szCs w:val="26"/>
        </w:rPr>
        <w:footnoteReference w:id="1"/>
      </w:r>
      <w:r w:rsidR="009E11CB">
        <w:rPr>
          <w:rFonts w:cs="Times New Roman"/>
          <w:szCs w:val="26"/>
        </w:rPr>
        <w:t>.</w:t>
      </w:r>
    </w:p>
    <w:p w14:paraId="51405265" w14:textId="3A1CC120" w:rsidR="009D109F" w:rsidRPr="003065FC" w:rsidRDefault="00A4293E" w:rsidP="00A4293E">
      <w:pPr>
        <w:pStyle w:val="ListParagraph"/>
        <w:spacing w:after="0" w:line="312" w:lineRule="auto"/>
        <w:ind w:left="0" w:firstLine="567"/>
        <w:jc w:val="both"/>
        <w:rPr>
          <w:rFonts w:cs="Times New Roman"/>
          <w:szCs w:val="26"/>
        </w:rPr>
      </w:pPr>
      <w:r>
        <w:rPr>
          <w:rFonts w:cs="Times New Roman"/>
          <w:szCs w:val="26"/>
        </w:rPr>
        <w:t xml:space="preserve">- </w:t>
      </w:r>
      <w:r w:rsidR="009D109F" w:rsidRPr="003065FC">
        <w:rPr>
          <w:rFonts w:cs="Times New Roman"/>
          <w:szCs w:val="26"/>
        </w:rPr>
        <w:t>Trong xuyên suốt quá trình thực hiện cuộc vận động, các giải pháp học tập, làm theo được tổ chức hiệu quả từ cấp trường đến cấp chi: Đoàn trường tổ chức Hội nghị quán triệt chuyên đề cho toàn thể cán bộ Đoàn các cấp. Các cơ sở Đoàn tổ chức nhiều chương trình học tập và làm theo lời Bác với những nội dung hấp dẫn, thu hút đông đảo sinh viên tham gia</w:t>
      </w:r>
      <w:r w:rsidR="00870C9C" w:rsidRPr="00A4293E">
        <w:rPr>
          <w:vertAlign w:val="superscript"/>
        </w:rPr>
        <w:footnoteReference w:id="2"/>
      </w:r>
      <w:r w:rsidR="001049EC" w:rsidRPr="003065FC">
        <w:rPr>
          <w:rFonts w:cs="Times New Roman"/>
          <w:szCs w:val="26"/>
        </w:rPr>
        <w:t>. Các công trình, phần việc làm theo lời Bác đượ</w:t>
      </w:r>
      <w:r w:rsidR="00346876" w:rsidRPr="003065FC">
        <w:rPr>
          <w:rFonts w:cs="Times New Roman"/>
          <w:szCs w:val="26"/>
        </w:rPr>
        <w:t xml:space="preserve">c </w:t>
      </w:r>
      <w:r w:rsidR="001049EC" w:rsidRPr="003065FC">
        <w:rPr>
          <w:rFonts w:cs="Times New Roman"/>
          <w:szCs w:val="26"/>
        </w:rPr>
        <w:t>chủ động, triển khai</w:t>
      </w:r>
      <w:r w:rsidR="00346876" w:rsidRPr="003065FC">
        <w:rPr>
          <w:rFonts w:cs="Times New Roman"/>
          <w:szCs w:val="26"/>
        </w:rPr>
        <w:t xml:space="preserve"> thực hiện nghiêm túc</w:t>
      </w:r>
      <w:r w:rsidR="00870C9C" w:rsidRPr="00A4293E">
        <w:rPr>
          <w:vertAlign w:val="superscript"/>
        </w:rPr>
        <w:footnoteReference w:id="3"/>
      </w:r>
      <w:r w:rsidR="00346876" w:rsidRPr="003065FC">
        <w:rPr>
          <w:rFonts w:cs="Times New Roman"/>
          <w:szCs w:val="26"/>
        </w:rPr>
        <w:t xml:space="preserve">. </w:t>
      </w:r>
    </w:p>
    <w:p w14:paraId="2BA5DBAA" w14:textId="77777777" w:rsidR="00FF0CA3" w:rsidRPr="003065FC" w:rsidRDefault="00FF0CA3" w:rsidP="00A4293E">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Công tác giáo dục chính trị tưởng, đạo đức lối sống, truyền thống về nguồn và giáo dục pháp luật có nhiều nét chuyển biến sáng tạo, hiệu quả, tạo được sự lan tỏa trong Đoàn viên – Thanh niên:</w:t>
      </w:r>
    </w:p>
    <w:p w14:paraId="14E8D39D" w14:textId="77777777" w:rsidR="00FF0CA3" w:rsidRPr="00313E0E" w:rsidRDefault="00FF0CA3" w:rsidP="00793273">
      <w:pPr>
        <w:pStyle w:val="ListParagraph"/>
        <w:numPr>
          <w:ilvl w:val="1"/>
          <w:numId w:val="1"/>
        </w:numPr>
        <w:spacing w:line="312" w:lineRule="auto"/>
        <w:ind w:left="0" w:firstLine="284"/>
        <w:jc w:val="both"/>
        <w:rPr>
          <w:rFonts w:cs="Times New Roman"/>
          <w:b/>
          <w:bCs/>
          <w:i/>
          <w:szCs w:val="26"/>
          <w:lang w:val="vi-VN"/>
        </w:rPr>
      </w:pPr>
      <w:r w:rsidRPr="003065FC">
        <w:rPr>
          <w:rFonts w:cs="Times New Roman"/>
          <w:b/>
          <w:bCs/>
          <w:i/>
          <w:szCs w:val="26"/>
          <w:lang w:val="vi-VN"/>
        </w:rPr>
        <w:t>Công tác giáo dục chính trị tư tưởng</w:t>
      </w:r>
      <w:r w:rsidRPr="00313E0E">
        <w:rPr>
          <w:rFonts w:cs="Times New Roman"/>
          <w:b/>
          <w:bCs/>
          <w:i/>
          <w:szCs w:val="26"/>
          <w:lang w:val="vi-VN"/>
        </w:rPr>
        <w:t>:</w:t>
      </w:r>
    </w:p>
    <w:p w14:paraId="430AF31F" w14:textId="78D0B022" w:rsidR="00FF0CA3" w:rsidRPr="00313E0E" w:rsidRDefault="00FF0CA3" w:rsidP="00A4293E">
      <w:pPr>
        <w:pStyle w:val="ListParagraph"/>
        <w:spacing w:after="0" w:line="312" w:lineRule="auto"/>
        <w:ind w:left="0" w:firstLine="567"/>
        <w:jc w:val="both"/>
        <w:rPr>
          <w:rFonts w:cs="Times New Roman"/>
          <w:szCs w:val="26"/>
          <w:lang w:val="vi-VN"/>
        </w:rPr>
      </w:pPr>
      <w:r w:rsidRPr="00313E0E">
        <w:rPr>
          <w:rFonts w:cs="Times New Roman"/>
          <w:szCs w:val="26"/>
          <w:lang w:val="vi-VN"/>
        </w:rPr>
        <w:t xml:space="preserve">- </w:t>
      </w:r>
      <w:r w:rsidR="00976259" w:rsidRPr="003065FC">
        <w:rPr>
          <w:rFonts w:cs="Times New Roman"/>
          <w:szCs w:val="26"/>
          <w:lang w:val="vi-VN"/>
        </w:rPr>
        <w:t>Việc triển khai học tập, quán triệt nghị quyết</w:t>
      </w:r>
      <w:r w:rsidR="00FE667F" w:rsidRPr="00FE667F">
        <w:rPr>
          <w:rFonts w:cs="Times New Roman"/>
          <w:szCs w:val="26"/>
          <w:lang w:val="vi-VN"/>
        </w:rPr>
        <w:t xml:space="preserve"> Đại hội</w:t>
      </w:r>
      <w:r w:rsidR="00976259" w:rsidRPr="003065FC">
        <w:rPr>
          <w:rFonts w:cs="Times New Roman"/>
          <w:szCs w:val="26"/>
          <w:lang w:val="vi-VN"/>
        </w:rPr>
        <w:t xml:space="preserve"> lần thứ XI của Đảng</w:t>
      </w:r>
      <w:r w:rsidR="00976259" w:rsidRPr="00313E0E">
        <w:rPr>
          <w:rFonts w:cs="Times New Roman"/>
          <w:szCs w:val="26"/>
          <w:lang w:val="vi-VN"/>
        </w:rPr>
        <w:t xml:space="preserve"> được tổ chức đầy đủ thông qua các buổi sinh hoạt công dân đầu năm học</w:t>
      </w:r>
      <w:r w:rsidR="00DE517C" w:rsidRPr="00DE517C">
        <w:rPr>
          <w:rFonts w:cs="Times New Roman"/>
          <w:szCs w:val="26"/>
          <w:lang w:val="vi-VN"/>
        </w:rPr>
        <w:t xml:space="preserve"> do nhà trường tổ chức.</w:t>
      </w:r>
      <w:r w:rsidR="00976259" w:rsidRPr="00313E0E">
        <w:rPr>
          <w:rFonts w:cs="Times New Roman"/>
          <w:szCs w:val="26"/>
          <w:lang w:val="vi-VN"/>
        </w:rPr>
        <w:t xml:space="preserve"> </w:t>
      </w:r>
      <w:r w:rsidR="00DE517C" w:rsidRPr="00313E0E">
        <w:rPr>
          <w:rFonts w:cs="Times New Roman"/>
          <w:szCs w:val="26"/>
          <w:lang w:val="vi-VN"/>
        </w:rPr>
        <w:t>Đoàn trường</w:t>
      </w:r>
      <w:r w:rsidR="00DE517C" w:rsidRPr="00DE517C">
        <w:rPr>
          <w:rFonts w:cs="Times New Roman"/>
          <w:szCs w:val="26"/>
          <w:lang w:val="vi-VN"/>
        </w:rPr>
        <w:t xml:space="preserve"> cũng đã</w:t>
      </w:r>
      <w:r w:rsidR="00DE517C" w:rsidRPr="00313E0E">
        <w:rPr>
          <w:rFonts w:cs="Times New Roman"/>
          <w:szCs w:val="26"/>
          <w:lang w:val="vi-VN"/>
        </w:rPr>
        <w:t xml:space="preserve"> tổ chức</w:t>
      </w:r>
      <w:r w:rsidR="00976259" w:rsidRPr="00313E0E">
        <w:rPr>
          <w:rFonts w:cs="Times New Roman"/>
          <w:szCs w:val="26"/>
          <w:lang w:val="vi-VN"/>
        </w:rPr>
        <w:t xml:space="preserve"> Hội nghị học tập và quán triệt Nghị quyết Đại hội đại biểu toàn quốc lần thứ XII của Đảng và Nghị quyết Nghị quyết Đại hội đại biểu Đảng bộ Thành phố lần thứ X.</w:t>
      </w:r>
    </w:p>
    <w:p w14:paraId="161DB1DF" w14:textId="77777777" w:rsidR="00976259" w:rsidRPr="00313E0E" w:rsidRDefault="00976259" w:rsidP="00A4293E">
      <w:pPr>
        <w:pStyle w:val="ListParagraph"/>
        <w:spacing w:after="0" w:line="312" w:lineRule="auto"/>
        <w:ind w:left="0" w:firstLine="567"/>
        <w:jc w:val="both"/>
        <w:rPr>
          <w:rFonts w:cs="Times New Roman"/>
          <w:szCs w:val="26"/>
          <w:vertAlign w:val="superscript"/>
          <w:lang w:val="vi-VN"/>
        </w:rPr>
      </w:pPr>
      <w:r w:rsidRPr="00313E0E">
        <w:rPr>
          <w:rFonts w:cs="Times New Roman"/>
          <w:szCs w:val="26"/>
          <w:lang w:val="vi-VN"/>
        </w:rPr>
        <w:t xml:space="preserve">- Tình hình thời sự trong và ngoài nước luôn được phổ biến rộng rãi đến các Đoàn viên sinh viên. Bên cạnh các báo cáo chuyên đề do Đoàn trường tổ chức định kỳ hằng </w:t>
      </w:r>
      <w:r w:rsidR="00FA1737" w:rsidRPr="00313E0E">
        <w:rPr>
          <w:rFonts w:cs="Times New Roman"/>
          <w:szCs w:val="26"/>
          <w:lang w:val="vi-VN"/>
        </w:rPr>
        <w:t>năm,</w:t>
      </w:r>
      <w:r w:rsidR="00CE4371" w:rsidRPr="00313E0E">
        <w:rPr>
          <w:rFonts w:cs="Times New Roman"/>
          <w:szCs w:val="26"/>
          <w:lang w:val="vi-VN"/>
        </w:rPr>
        <w:t xml:space="preserve"> Đoàn viên thanh niên còn được tham gia giao lưu với các lực lượng vũ trang như </w:t>
      </w:r>
      <w:r w:rsidR="00CE4371" w:rsidRPr="00313E0E">
        <w:rPr>
          <w:rFonts w:cs="Times New Roman"/>
          <w:szCs w:val="26"/>
          <w:lang w:val="vi-VN"/>
        </w:rPr>
        <w:lastRenderedPageBreak/>
        <w:t>Kiểm soát quân sự Thành phố, Sư 309, Lữ pháo binh 434, Trung Đoàn Gia Định nhân các ngày lễ lớn</w:t>
      </w:r>
      <w:r w:rsidR="00B43DB1" w:rsidRPr="00313E0E">
        <w:rPr>
          <w:rFonts w:cs="Times New Roman"/>
          <w:szCs w:val="26"/>
          <w:lang w:val="vi-VN"/>
        </w:rPr>
        <w:t>.</w:t>
      </w:r>
      <w:r w:rsidR="00B43DB1" w:rsidRPr="003065FC">
        <w:rPr>
          <w:rStyle w:val="FootnoteReference"/>
          <w:rFonts w:cs="Times New Roman"/>
          <w:szCs w:val="26"/>
        </w:rPr>
        <w:footnoteReference w:id="4"/>
      </w:r>
      <w:r w:rsidR="00FA1737" w:rsidRPr="00313E0E">
        <w:rPr>
          <w:rFonts w:cs="Times New Roman"/>
          <w:szCs w:val="26"/>
          <w:vertAlign w:val="superscript"/>
          <w:lang w:val="vi-VN"/>
        </w:rPr>
        <w:t xml:space="preserve"> </w:t>
      </w:r>
    </w:p>
    <w:p w14:paraId="0C3D880A" w14:textId="52E117C6" w:rsidR="002926A2" w:rsidRPr="00313E0E" w:rsidRDefault="00CE4371" w:rsidP="00A4293E">
      <w:pPr>
        <w:pStyle w:val="ListParagraph"/>
        <w:spacing w:after="0" w:line="312" w:lineRule="auto"/>
        <w:ind w:left="0" w:firstLine="567"/>
        <w:jc w:val="both"/>
        <w:rPr>
          <w:rFonts w:cs="Times New Roman"/>
          <w:szCs w:val="26"/>
          <w:lang w:val="vi-VN"/>
        </w:rPr>
      </w:pPr>
      <w:r w:rsidRPr="00313E0E">
        <w:rPr>
          <w:rFonts w:cs="Times New Roman"/>
          <w:szCs w:val="26"/>
          <w:lang w:val="vi-VN"/>
        </w:rPr>
        <w:t>- Đoàn trường phối hợp với phòng Công tác sinh viên tổ chức định kỳ chương trình “Nhân vật và sự kiện” với chủ để mang tính lịch sử, tính thời sự</w:t>
      </w:r>
      <w:r w:rsidR="00F629DC" w:rsidRPr="00313E0E">
        <w:rPr>
          <w:rFonts w:cs="Times New Roman"/>
          <w:szCs w:val="26"/>
          <w:lang w:val="vi-VN"/>
        </w:rPr>
        <w:t>:</w:t>
      </w:r>
      <w:r w:rsidRPr="00313E0E">
        <w:rPr>
          <w:rFonts w:cs="Times New Roman"/>
          <w:szCs w:val="26"/>
          <w:lang w:val="vi-VN"/>
        </w:rPr>
        <w:t xml:space="preserve"> “Giải phóng Sài Gòn – thời khắc lịch sử</w:t>
      </w:r>
      <w:r w:rsidR="00F629DC" w:rsidRPr="00313E0E">
        <w:rPr>
          <w:rFonts w:cs="Times New Roman"/>
          <w:szCs w:val="26"/>
          <w:lang w:val="vi-VN"/>
        </w:rPr>
        <w:t>”.</w:t>
      </w:r>
    </w:p>
    <w:p w14:paraId="2F989ACF" w14:textId="77777777" w:rsidR="00E4325F" w:rsidRPr="00313E0E" w:rsidRDefault="00F629DC" w:rsidP="00A4293E">
      <w:pPr>
        <w:pStyle w:val="ListParagraph"/>
        <w:spacing w:after="0" w:line="312" w:lineRule="auto"/>
        <w:ind w:left="0" w:firstLine="567"/>
        <w:jc w:val="both"/>
        <w:rPr>
          <w:rFonts w:cs="Times New Roman"/>
          <w:szCs w:val="26"/>
          <w:lang w:val="vi-VN"/>
        </w:rPr>
      </w:pPr>
      <w:r w:rsidRPr="00313E0E">
        <w:rPr>
          <w:rFonts w:cs="Times New Roman"/>
          <w:szCs w:val="26"/>
          <w:lang w:val="vi-VN"/>
        </w:rPr>
        <w:t>-</w:t>
      </w:r>
      <w:r w:rsidR="00E4325F" w:rsidRPr="00313E0E">
        <w:rPr>
          <w:rFonts w:cs="Times New Roman"/>
          <w:szCs w:val="26"/>
          <w:lang w:val="vi-VN"/>
        </w:rPr>
        <w:t xml:space="preserve"> </w:t>
      </w:r>
      <w:r w:rsidR="00E4325F" w:rsidRPr="00A4293E">
        <w:rPr>
          <w:rFonts w:cs="Times New Roman"/>
          <w:szCs w:val="26"/>
          <w:lang w:val="vi-VN"/>
        </w:rPr>
        <w:t>Các cơ sở Đoàn luôn chủ động cập nhật tình hình dư luận trong Đoàn viên – Thanh niên trong khoa.</w:t>
      </w:r>
      <w:r w:rsidR="00E4325F" w:rsidRPr="00313E0E">
        <w:rPr>
          <w:rFonts w:cs="Times New Roman"/>
          <w:szCs w:val="26"/>
          <w:lang w:val="vi-VN"/>
        </w:rPr>
        <w:t xml:space="preserve"> </w:t>
      </w:r>
      <w:r w:rsidR="00E4325F" w:rsidRPr="00A4293E">
        <w:rPr>
          <w:rFonts w:cs="Times New Roman"/>
          <w:szCs w:val="26"/>
          <w:lang w:val="vi-VN"/>
        </w:rPr>
        <w:t>Công tác nắm bắt dư luận thanh niên được tổ chức qua trực tiếp báo cáo, qua hệ thống mạng xã hội,</w:t>
      </w:r>
      <w:r w:rsidR="00291A20" w:rsidRPr="00A4293E">
        <w:rPr>
          <w:rFonts w:cs="Times New Roman"/>
          <w:szCs w:val="26"/>
          <w:lang w:val="vi-VN"/>
        </w:rPr>
        <w:t xml:space="preserve"> qua đội hình phản ứng nhanh, thông</w:t>
      </w:r>
      <w:r w:rsidR="00E4325F" w:rsidRPr="00A4293E">
        <w:rPr>
          <w:rFonts w:cs="Times New Roman"/>
          <w:szCs w:val="26"/>
          <w:lang w:val="vi-VN"/>
        </w:rPr>
        <w:t xml:space="preserve"> qua giảng viên và cán bộ trẻ trực tiếp giảng dạy, qua hộp thư ý kiến thanh niên trực tuyến và các hộp thư công cộng.</w:t>
      </w:r>
    </w:p>
    <w:p w14:paraId="0C77D35D" w14:textId="3CA79EEA" w:rsidR="00F629DC" w:rsidRPr="00A4293E" w:rsidRDefault="00E4325F" w:rsidP="00A4293E">
      <w:pPr>
        <w:pStyle w:val="ListParagraph"/>
        <w:spacing w:after="0" w:line="312" w:lineRule="auto"/>
        <w:ind w:left="0" w:firstLine="567"/>
        <w:jc w:val="both"/>
        <w:rPr>
          <w:rFonts w:cs="Times New Roman"/>
          <w:szCs w:val="26"/>
          <w:lang w:val="vi-VN"/>
        </w:rPr>
      </w:pPr>
      <w:r w:rsidRPr="00313E0E">
        <w:rPr>
          <w:rFonts w:cs="Times New Roman"/>
          <w:szCs w:val="26"/>
          <w:lang w:val="vi-VN"/>
        </w:rPr>
        <w:t xml:space="preserve">- </w:t>
      </w:r>
      <w:r w:rsidR="00F629DC" w:rsidRPr="00313E0E">
        <w:rPr>
          <w:rFonts w:cs="Times New Roman"/>
          <w:szCs w:val="26"/>
          <w:lang w:val="vi-VN"/>
        </w:rPr>
        <w:t xml:space="preserve"> Định kỳ hằng quý Đoàn trường thực hiện báo cáo dư luận thanh niên thông qua các báo cáo giao ban định kỳ của các khoa, phối hợ</w:t>
      </w:r>
      <w:r w:rsidR="003730EE">
        <w:rPr>
          <w:rFonts w:cs="Times New Roman"/>
          <w:szCs w:val="26"/>
          <w:lang w:val="vi-VN"/>
        </w:rPr>
        <w:t xml:space="preserve">p cùng các chi </w:t>
      </w:r>
      <w:r w:rsidR="003730EE" w:rsidRPr="003730EE">
        <w:rPr>
          <w:rFonts w:cs="Times New Roman"/>
          <w:szCs w:val="26"/>
          <w:lang w:val="vi-VN"/>
        </w:rPr>
        <w:t>b</w:t>
      </w:r>
      <w:r w:rsidR="00F629DC" w:rsidRPr="00313E0E">
        <w:rPr>
          <w:rFonts w:cs="Times New Roman"/>
          <w:szCs w:val="26"/>
          <w:lang w:val="vi-VN"/>
        </w:rPr>
        <w:t>ộ sinh viên nắm bắt thông tin thông qua Đảng viên của các chi bộ</w:t>
      </w:r>
      <w:r w:rsidR="00B43DB1" w:rsidRPr="00313E0E">
        <w:rPr>
          <w:rFonts w:cs="Times New Roman"/>
          <w:szCs w:val="26"/>
          <w:lang w:val="vi-VN"/>
        </w:rPr>
        <w:t>.</w:t>
      </w:r>
      <w:r w:rsidR="00B43DB1" w:rsidRPr="00542930">
        <w:rPr>
          <w:vertAlign w:val="superscript"/>
          <w:lang w:val="vi-VN"/>
        </w:rPr>
        <w:footnoteReference w:id="5"/>
      </w:r>
    </w:p>
    <w:p w14:paraId="6BF45A4B" w14:textId="35261BB7" w:rsidR="00F629DC" w:rsidRPr="00755C03" w:rsidRDefault="00E4325F" w:rsidP="00A4293E">
      <w:pPr>
        <w:pStyle w:val="ListParagraph"/>
        <w:spacing w:after="0" w:line="312" w:lineRule="auto"/>
        <w:ind w:left="0" w:firstLine="567"/>
        <w:jc w:val="both"/>
        <w:rPr>
          <w:rFonts w:cs="Times New Roman"/>
          <w:szCs w:val="26"/>
          <w:lang w:val="vi-VN"/>
        </w:rPr>
      </w:pPr>
      <w:r w:rsidRPr="00313E0E">
        <w:rPr>
          <w:rFonts w:cs="Times New Roman"/>
          <w:szCs w:val="26"/>
          <w:lang w:val="vi-VN"/>
        </w:rPr>
        <w:t>- 6 Bài lý luận chính trị  được tổ chức học tập nghiêm túc. Trong nhiệm kỳ, Đoàn trường đã tiến hành tổ chức cho 7455 đoàn viên – thanh niên tham gia học tập với sự hỗ trợ giảng dạy của các giảng viên Trường Đoàn Lý Tự Trọ</w:t>
      </w:r>
      <w:r w:rsidR="00755C03">
        <w:rPr>
          <w:rFonts w:cs="Times New Roman"/>
          <w:szCs w:val="26"/>
          <w:lang w:val="vi-VN"/>
        </w:rPr>
        <w:t>ng</w:t>
      </w:r>
      <w:r w:rsidR="00755C03" w:rsidRPr="00755C03">
        <w:rPr>
          <w:rFonts w:cs="Times New Roman"/>
          <w:szCs w:val="26"/>
          <w:lang w:val="vi-VN"/>
        </w:rPr>
        <w:t>, Học viện Cán bộ Thành phố Hồ Chí Minh.</w:t>
      </w:r>
    </w:p>
    <w:p w14:paraId="1838E257" w14:textId="77777777" w:rsidR="00841DC5" w:rsidRPr="00313E0E" w:rsidRDefault="00291A20" w:rsidP="00A4293E">
      <w:pPr>
        <w:pStyle w:val="ListParagraph"/>
        <w:spacing w:after="0" w:line="312" w:lineRule="auto"/>
        <w:ind w:left="0" w:firstLine="567"/>
        <w:jc w:val="both"/>
        <w:rPr>
          <w:rFonts w:cs="Times New Roman"/>
          <w:szCs w:val="26"/>
          <w:lang w:val="vi-VN"/>
        </w:rPr>
      </w:pPr>
      <w:r w:rsidRPr="00313E0E">
        <w:rPr>
          <w:rFonts w:cs="Times New Roman"/>
          <w:szCs w:val="26"/>
          <w:lang w:val="vi-VN"/>
        </w:rPr>
        <w:t>- Nhằm nâng cao lý luận cho cán bộ Đoàn, đoàn viên, thanh niên, các chuyên đề lý luận được tổ chức cho đoàn viên nòng cốt và Đảng viên trẻ với các chủ đề: Đoàn TNCS Hồ Chí Minh – 85 năm hình thành và phát triển; học tập làm theo lời Bác về nêu cao tinh thần trách nhiệm, phong cách gương mẫu, nói đi đôi với làm; hành trình về nguồn, các địa chỉ đỏ hiểu lịch sử hào hùng của thành phố</w:t>
      </w:r>
      <w:r w:rsidR="00911659" w:rsidRPr="00313E0E">
        <w:rPr>
          <w:rFonts w:cs="Times New Roman"/>
          <w:szCs w:val="26"/>
          <w:lang w:val="vi-VN"/>
        </w:rPr>
        <w:t>.</w:t>
      </w:r>
    </w:p>
    <w:p w14:paraId="594FD714" w14:textId="71E663BF" w:rsidR="00A8257E" w:rsidRPr="00313E0E" w:rsidRDefault="008B712C" w:rsidP="00793273">
      <w:pPr>
        <w:numPr>
          <w:ilvl w:val="1"/>
          <w:numId w:val="6"/>
        </w:numPr>
        <w:spacing w:after="0" w:line="312" w:lineRule="auto"/>
        <w:ind w:left="0" w:firstLine="284"/>
        <w:jc w:val="both"/>
        <w:rPr>
          <w:rFonts w:cs="Times New Roman"/>
          <w:szCs w:val="26"/>
          <w:lang w:val="vi-VN"/>
        </w:rPr>
      </w:pPr>
      <w:r w:rsidRPr="00313E0E">
        <w:rPr>
          <w:rFonts w:cs="Times New Roman"/>
          <w:b/>
          <w:bCs/>
          <w:i/>
          <w:szCs w:val="26"/>
          <w:lang w:val="vi-VN"/>
        </w:rPr>
        <w:t xml:space="preserve"> </w:t>
      </w:r>
      <w:r w:rsidR="00841DC5" w:rsidRPr="003065FC">
        <w:rPr>
          <w:rFonts w:cs="Times New Roman"/>
          <w:b/>
          <w:bCs/>
          <w:i/>
          <w:szCs w:val="26"/>
          <w:lang w:val="vi-VN"/>
        </w:rPr>
        <w:t xml:space="preserve">Công tác giáo dục </w:t>
      </w:r>
      <w:r w:rsidR="00841DC5" w:rsidRPr="00313E0E">
        <w:rPr>
          <w:rFonts w:cs="Times New Roman"/>
          <w:b/>
          <w:bCs/>
          <w:i/>
          <w:szCs w:val="26"/>
          <w:lang w:val="vi-VN"/>
        </w:rPr>
        <w:t xml:space="preserve">truyền thống: </w:t>
      </w:r>
    </w:p>
    <w:p w14:paraId="66FB124C" w14:textId="77777777" w:rsidR="00841DC5" w:rsidRPr="00313E0E" w:rsidRDefault="00A8257E" w:rsidP="00A4293E">
      <w:pPr>
        <w:pStyle w:val="ListParagraph"/>
        <w:spacing w:after="0" w:line="312" w:lineRule="auto"/>
        <w:ind w:left="0" w:firstLine="567"/>
        <w:jc w:val="both"/>
        <w:rPr>
          <w:rFonts w:cs="Times New Roman"/>
          <w:szCs w:val="26"/>
          <w:lang w:val="vi-VN"/>
        </w:rPr>
      </w:pPr>
      <w:r w:rsidRPr="00313E0E">
        <w:rPr>
          <w:rFonts w:cs="Times New Roman"/>
          <w:szCs w:val="26"/>
          <w:lang w:val="vi-VN"/>
        </w:rPr>
        <w:t>- Các hoạt động chào mừng các ngày lễ lớn diễn ra sôi nổi với nhiều hình thức mới mẻ từ cấp cơ sở đến cấp trường.</w:t>
      </w:r>
      <w:r w:rsidR="00B43DB1" w:rsidRPr="003065FC">
        <w:rPr>
          <w:rStyle w:val="FootnoteReference"/>
          <w:rFonts w:cs="Times New Roman"/>
          <w:szCs w:val="26"/>
        </w:rPr>
        <w:footnoteReference w:id="6"/>
      </w:r>
      <w:r w:rsidRPr="00313E0E">
        <w:rPr>
          <w:rFonts w:cs="Times New Roman"/>
          <w:szCs w:val="26"/>
          <w:lang w:val="vi-VN"/>
        </w:rPr>
        <w:t xml:space="preserve"> Các hoạt động thiết thực được Đoàn trường chủ động triển khai: chào mừng 70 năm thành lập Nước Cộng hòa Xã hội Chủ nghĩa Việt Nam (02/9/1945 - 02/9/2015), Các hoạt động chào mừng 105 năm ngày Bác Hồ ra đi tìm đường cứu nước (5/6/1911 - 5/6/2016). Đặc biệt, trong năm 2016, Đoàn trường tổ chức các hoạt động chào mừng 85 năm Ngày thành lập Đoàn TNCS Hồ Chí Minh (26/3/1931 - </w:t>
      </w:r>
      <w:r w:rsidRPr="00313E0E">
        <w:rPr>
          <w:rFonts w:cs="Times New Roman"/>
          <w:szCs w:val="26"/>
          <w:lang w:val="vi-VN"/>
        </w:rPr>
        <w:lastRenderedPageBreak/>
        <w:t>26/3/2016), 20 năm thành lập Đoàn Trường ĐH Mở Tp. Hồ Chí Minh (10/4/1996 – 10/4/2016) với nhiều hoạt động mới mẻ, hấp dẫn.</w:t>
      </w:r>
      <w:r w:rsidR="00B43DB1" w:rsidRPr="003065FC">
        <w:rPr>
          <w:rStyle w:val="FootnoteReference"/>
          <w:rFonts w:cs="Times New Roman"/>
          <w:szCs w:val="26"/>
        </w:rPr>
        <w:footnoteReference w:id="7"/>
      </w:r>
    </w:p>
    <w:p w14:paraId="3713D703" w14:textId="77777777" w:rsidR="00A8257E" w:rsidRPr="00313E0E" w:rsidRDefault="00A8257E" w:rsidP="003A1A88">
      <w:pPr>
        <w:pStyle w:val="ListParagraph"/>
        <w:spacing w:after="0" w:line="312" w:lineRule="auto"/>
        <w:ind w:left="0" w:firstLine="567"/>
        <w:jc w:val="both"/>
        <w:rPr>
          <w:rFonts w:cs="Times New Roman"/>
          <w:szCs w:val="26"/>
          <w:lang w:val="vi-VN"/>
        </w:rPr>
      </w:pPr>
      <w:r w:rsidRPr="00313E0E">
        <w:rPr>
          <w:rFonts w:cs="Times New Roman"/>
          <w:szCs w:val="26"/>
          <w:lang w:val="vi-VN"/>
        </w:rPr>
        <w:t>- Chương trình Open Tour dành cho học sinh phổ thông trung học đến tham quan và giao lưu với các khoa, tìm hiểu về nhà trường và các chuyên ngành học tại trường. Ngoài ra còn có chuỗi hoạt động Thắp sáng ước mơ của các Khoa trong các Hội trại chào đón Tân sinh viên đầu năm ,..</w:t>
      </w:r>
      <w:r w:rsidR="00DA26AB" w:rsidRPr="00313E0E">
        <w:rPr>
          <w:rFonts w:cs="Times New Roman"/>
          <w:szCs w:val="26"/>
          <w:lang w:val="vi-VN"/>
        </w:rPr>
        <w:t xml:space="preserve"> Duy trì hoạt động của Câu lạc bộ Những người Thắp sáng ước mơ.</w:t>
      </w:r>
      <w:r w:rsidR="00B43DB1" w:rsidRPr="00B247B9">
        <w:rPr>
          <w:vertAlign w:val="superscript"/>
          <w:lang w:val="vi-VN"/>
        </w:rPr>
        <w:footnoteReference w:id="8"/>
      </w:r>
    </w:p>
    <w:p w14:paraId="0F2C59D8" w14:textId="77777777" w:rsidR="00DA26AB" w:rsidRPr="00313E0E" w:rsidRDefault="00DA26AB" w:rsidP="003A1A88">
      <w:pPr>
        <w:pStyle w:val="ListParagraph"/>
        <w:spacing w:after="0" w:line="312" w:lineRule="auto"/>
        <w:ind w:left="0" w:firstLine="567"/>
        <w:jc w:val="both"/>
        <w:rPr>
          <w:rFonts w:cs="Times New Roman"/>
          <w:szCs w:val="26"/>
          <w:lang w:val="vi-VN"/>
        </w:rPr>
      </w:pPr>
      <w:r w:rsidRPr="00313E0E">
        <w:rPr>
          <w:rFonts w:cs="Times New Roman"/>
          <w:szCs w:val="26"/>
          <w:lang w:val="vi-VN"/>
        </w:rPr>
        <w:t>- Các hoạt động “Đền ơn đáp nghĩa”, “Uống nước nhớ nguồn” được quan tâm thực hiệ</w:t>
      </w:r>
      <w:r w:rsidR="00E038BC" w:rsidRPr="00313E0E">
        <w:rPr>
          <w:rFonts w:cs="Times New Roman"/>
          <w:szCs w:val="26"/>
          <w:lang w:val="vi-VN"/>
        </w:rPr>
        <w:t>n:</w:t>
      </w:r>
      <w:r w:rsidRPr="00313E0E">
        <w:rPr>
          <w:rFonts w:cs="Times New Roman"/>
          <w:szCs w:val="26"/>
          <w:lang w:val="vi-VN"/>
        </w:rPr>
        <w:t xml:space="preserve"> thăm và hỗ trợ chăm sóc các mẹ Việt Nam anh hùng, gia đình chính sách, thăm hỏi các gia đình có công với cách mạng</w:t>
      </w:r>
      <w:r w:rsidR="00E038BC" w:rsidRPr="00313E0E">
        <w:rPr>
          <w:rFonts w:cs="Times New Roman"/>
          <w:szCs w:val="26"/>
          <w:lang w:val="vi-VN"/>
        </w:rPr>
        <w:t>, dọn dẹp vệ sinh, thắp nến tri ân tại các nghĩa trang liệt sĩ.</w:t>
      </w:r>
      <w:r w:rsidRPr="00313E0E">
        <w:rPr>
          <w:rFonts w:cs="Times New Roman"/>
          <w:szCs w:val="26"/>
          <w:lang w:val="vi-VN"/>
        </w:rPr>
        <w:t xml:space="preserve"> 100% Đoàn cơ sở thực hiện hành trình đến bảo tàng, địa chỉ đỏ</w:t>
      </w:r>
      <w:r w:rsidR="00C850CB" w:rsidRPr="00313E0E">
        <w:rPr>
          <w:rFonts w:cs="Times New Roman"/>
          <w:szCs w:val="26"/>
          <w:lang w:val="vi-VN"/>
        </w:rPr>
        <w:t>, d</w:t>
      </w:r>
      <w:r w:rsidRPr="00313E0E">
        <w:rPr>
          <w:rFonts w:cs="Times New Roman"/>
          <w:szCs w:val="26"/>
          <w:lang w:val="vi-VN"/>
        </w:rPr>
        <w:t>i tích lịch sử.</w:t>
      </w:r>
      <w:r w:rsidR="00B43DB1" w:rsidRPr="00E90102">
        <w:rPr>
          <w:vertAlign w:val="superscript"/>
          <w:lang w:val="vi-VN"/>
        </w:rPr>
        <w:footnoteReference w:id="9"/>
      </w:r>
    </w:p>
    <w:p w14:paraId="337F7F72" w14:textId="2E8D9C49" w:rsidR="00A8257E" w:rsidRPr="00313E0E" w:rsidRDefault="008B712C" w:rsidP="00793273">
      <w:pPr>
        <w:numPr>
          <w:ilvl w:val="1"/>
          <w:numId w:val="6"/>
        </w:numPr>
        <w:spacing w:after="0" w:line="312" w:lineRule="auto"/>
        <w:ind w:left="0" w:firstLine="284"/>
        <w:jc w:val="both"/>
        <w:rPr>
          <w:rFonts w:cs="Times New Roman"/>
          <w:szCs w:val="26"/>
          <w:lang w:val="vi-VN"/>
        </w:rPr>
      </w:pPr>
      <w:r w:rsidRPr="00313E0E">
        <w:rPr>
          <w:rFonts w:cs="Times New Roman"/>
          <w:b/>
          <w:bCs/>
          <w:i/>
          <w:szCs w:val="26"/>
          <w:lang w:val="vi-VN"/>
        </w:rPr>
        <w:t xml:space="preserve"> </w:t>
      </w:r>
      <w:r w:rsidR="00A8257E" w:rsidRPr="003065FC">
        <w:rPr>
          <w:rFonts w:cs="Times New Roman"/>
          <w:b/>
          <w:bCs/>
          <w:i/>
          <w:szCs w:val="26"/>
          <w:lang w:val="vi-VN"/>
        </w:rPr>
        <w:t>Công tác giáo dục đạo đức lối sống</w:t>
      </w:r>
      <w:r w:rsidR="00A8257E" w:rsidRPr="00313E0E">
        <w:rPr>
          <w:rFonts w:cs="Times New Roman"/>
          <w:szCs w:val="26"/>
          <w:lang w:val="vi-VN"/>
        </w:rPr>
        <w:t>:</w:t>
      </w:r>
    </w:p>
    <w:p w14:paraId="3D49194C" w14:textId="77777777" w:rsidR="00A8257E" w:rsidRPr="00313E0E" w:rsidRDefault="00A8257E" w:rsidP="003A1A88">
      <w:pPr>
        <w:pStyle w:val="ListParagraph"/>
        <w:spacing w:after="0" w:line="312" w:lineRule="auto"/>
        <w:ind w:left="0" w:firstLine="567"/>
        <w:jc w:val="both"/>
        <w:rPr>
          <w:rFonts w:cs="Times New Roman"/>
          <w:szCs w:val="26"/>
          <w:lang w:val="vi-VN"/>
        </w:rPr>
      </w:pPr>
      <w:r w:rsidRPr="00313E0E">
        <w:rPr>
          <w:rFonts w:cs="Times New Roman"/>
          <w:szCs w:val="26"/>
          <w:lang w:val="vi-VN"/>
        </w:rPr>
        <w:t>- Việc thực hiện cuộc vận động 4 xây 3 chống (</w:t>
      </w:r>
      <w:r w:rsidRPr="003A1A88">
        <w:rPr>
          <w:rFonts w:cs="Times New Roman"/>
          <w:szCs w:val="26"/>
          <w:lang w:val="vi-VN"/>
        </w:rPr>
        <w:t>Xây dựng ý thức công dân, tinh thần tình nguyện, lòng hiếu học, yêu lao động; Chống lối sống ích kỷ, lối sống lạc hậu, lối sống vô văn hóa</w:t>
      </w:r>
      <w:r w:rsidRPr="00313E0E">
        <w:rPr>
          <w:rFonts w:cs="Times New Roman"/>
          <w:szCs w:val="26"/>
          <w:lang w:val="vi-VN"/>
        </w:rPr>
        <w:t xml:space="preserve">) tiếp tục được thực hiện hiệu quả. </w:t>
      </w:r>
      <w:r w:rsidR="00E038BC" w:rsidRPr="00313E0E">
        <w:rPr>
          <w:rFonts w:cs="Times New Roman"/>
          <w:szCs w:val="26"/>
          <w:lang w:val="vi-VN"/>
        </w:rPr>
        <w:t>L</w:t>
      </w:r>
      <w:r w:rsidRPr="00313E0E">
        <w:rPr>
          <w:rFonts w:cs="Times New Roman"/>
          <w:szCs w:val="26"/>
          <w:lang w:val="vi-VN"/>
        </w:rPr>
        <w:t>ồng ghép trong nhiều hoạt động như các ngày thứ 7 tình nguyện, Ngày chủ nhật xanh, Ngày lao động xanh,.. nổi bật trong công tác vận động tuyên truyền là hội thi phim ngắn Văn hóa sinh viên theo chủ đề 4 xây 3 chống</w:t>
      </w:r>
      <w:r w:rsidR="00E038BC" w:rsidRPr="00313E0E">
        <w:rPr>
          <w:rFonts w:cs="Times New Roman"/>
          <w:szCs w:val="26"/>
          <w:lang w:val="vi-VN"/>
        </w:rPr>
        <w:t>.</w:t>
      </w:r>
    </w:p>
    <w:p w14:paraId="385C4D21" w14:textId="77777777" w:rsidR="00A8257E" w:rsidRPr="00313E0E" w:rsidRDefault="00A8257E" w:rsidP="003A1A88">
      <w:pPr>
        <w:pStyle w:val="ListParagraph"/>
        <w:spacing w:after="0" w:line="312" w:lineRule="auto"/>
        <w:ind w:left="0" w:firstLine="567"/>
        <w:jc w:val="both"/>
        <w:rPr>
          <w:rFonts w:cs="Times New Roman"/>
          <w:szCs w:val="26"/>
          <w:lang w:val="vi-VN"/>
        </w:rPr>
      </w:pPr>
      <w:r w:rsidRPr="00313E0E">
        <w:rPr>
          <w:rFonts w:cs="Times New Roman"/>
          <w:szCs w:val="26"/>
          <w:lang w:val="vi-VN"/>
        </w:rPr>
        <w:t xml:space="preserve">- Chương trình thắp sáng ước mơ tuổi trẻ Việt Nam được thực hiện từ cấp cơ sở đến cấp trường với những mô hình đổi mới thu hút thanh niên. Đoàn trường lồng ghép chương trình “Thắp sáng ước mơ tuổi trẻ Việt Nam” vào ngày hội The Open Day - Chào đón Tân Sinh viên. Ngày hội “The </w:t>
      </w:r>
      <w:r w:rsidR="00C850CB" w:rsidRPr="00313E0E">
        <w:rPr>
          <w:rFonts w:cs="Times New Roman"/>
          <w:szCs w:val="26"/>
          <w:lang w:val="vi-VN"/>
        </w:rPr>
        <w:t>O</w:t>
      </w:r>
      <w:r w:rsidRPr="00313E0E">
        <w:rPr>
          <w:rFonts w:cs="Times New Roman"/>
          <w:szCs w:val="26"/>
          <w:lang w:val="vi-VN"/>
        </w:rPr>
        <w:t>pen day” được tổ chức từ năm 2014 đến nay và đã trở thành ngày hội truyền thống của Đoàn trường, thu hút đông đảo sinh viên trong và ngoài trường tham gia với nhiều hoạt động hấp dẫn.</w:t>
      </w:r>
    </w:p>
    <w:p w14:paraId="4807C0A2" w14:textId="77777777" w:rsidR="00A748F2" w:rsidRPr="00313E0E" w:rsidRDefault="007426A7" w:rsidP="003A1A88">
      <w:pPr>
        <w:pStyle w:val="ListParagraph"/>
        <w:spacing w:after="0" w:line="312" w:lineRule="auto"/>
        <w:ind w:left="0" w:firstLine="567"/>
        <w:jc w:val="both"/>
        <w:rPr>
          <w:rFonts w:cs="Times New Roman"/>
          <w:szCs w:val="26"/>
          <w:lang w:val="vi-VN"/>
        </w:rPr>
      </w:pPr>
      <w:r w:rsidRPr="00313E0E">
        <w:rPr>
          <w:rFonts w:cs="Times New Roman"/>
          <w:szCs w:val="26"/>
          <w:lang w:val="vi-VN"/>
        </w:rPr>
        <w:lastRenderedPageBreak/>
        <w:t>- Thực hiện giá trị hình mẫu sinh viên trường Đại học Mở Tp. Hồ Chí Minh, Đoàn trường xây dựng hình mẫu thanh niên sống có lý tưởng, có đạo đức, có văn hóa, có tri thức, có nghị lực. Trong đó giá trị cốt lõi là tinh thần yêu nước nồng nàn thể hiện qua 03 hành động: tự hào với truyền thống, tin tưởng vào hiện tại, sẵn sàng cho tương lai.</w:t>
      </w:r>
      <w:r w:rsidR="00A748F2" w:rsidRPr="00313E0E">
        <w:rPr>
          <w:rFonts w:cs="Times New Roman"/>
          <w:szCs w:val="26"/>
          <w:lang w:val="vi-VN"/>
        </w:rPr>
        <w:tab/>
      </w:r>
    </w:p>
    <w:p w14:paraId="6C75D1ED" w14:textId="5E324523" w:rsidR="00C850CB" w:rsidRPr="00313E0E" w:rsidRDefault="00E038BC" w:rsidP="003A1A88">
      <w:pPr>
        <w:pStyle w:val="ListParagraph"/>
        <w:spacing w:after="0" w:line="312" w:lineRule="auto"/>
        <w:ind w:left="0" w:firstLine="567"/>
        <w:jc w:val="both"/>
        <w:rPr>
          <w:rFonts w:cs="Times New Roman"/>
          <w:szCs w:val="26"/>
          <w:lang w:val="vi-VN"/>
        </w:rPr>
      </w:pPr>
      <w:r w:rsidRPr="00313E0E">
        <w:rPr>
          <w:rFonts w:cs="Times New Roman"/>
          <w:szCs w:val="26"/>
          <w:lang w:val="vi-VN"/>
        </w:rPr>
        <w:t>- Công tác tuyên dương, nhân rộng các gương điển hình sau tuyên dương được chú trọng thực hiện nhằm lan tỏa sâu rộng trong Đoàn viên thanh niên. Ngoài tuyên dương trực tiế</w:t>
      </w:r>
      <w:r w:rsidR="00750CF4">
        <w:rPr>
          <w:rFonts w:cs="Times New Roman"/>
          <w:szCs w:val="26"/>
          <w:lang w:val="vi-VN"/>
        </w:rPr>
        <w:t>p</w:t>
      </w:r>
      <w:r w:rsidR="00750CF4" w:rsidRPr="00750CF4">
        <w:rPr>
          <w:rFonts w:cs="Times New Roman"/>
          <w:szCs w:val="26"/>
          <w:lang w:val="vi-VN"/>
        </w:rPr>
        <w:t xml:space="preserve"> còn</w:t>
      </w:r>
      <w:r w:rsidRPr="00313E0E">
        <w:rPr>
          <w:rFonts w:cs="Times New Roman"/>
          <w:szCs w:val="26"/>
          <w:lang w:val="vi-VN"/>
        </w:rPr>
        <w:t xml:space="preserve">  truyền thông trên hệ thống facbook Áo xanh OU, hệ thống TV của trường, trên các website trường, website aoxanhou.com, các kênh chính thống của trường trên các mạng xã hội như youtube, facebook,.. Tạo hiệu ứng rộng rãi giúp sinh viên phát huy, nỗ lực hơn.</w:t>
      </w:r>
    </w:p>
    <w:p w14:paraId="7F037172" w14:textId="77777777" w:rsidR="00E038BC" w:rsidRPr="003065FC" w:rsidRDefault="00E038BC" w:rsidP="00793273">
      <w:pPr>
        <w:numPr>
          <w:ilvl w:val="1"/>
          <w:numId w:val="6"/>
        </w:numPr>
        <w:spacing w:after="0" w:line="312" w:lineRule="auto"/>
        <w:ind w:left="0" w:firstLine="284"/>
        <w:jc w:val="both"/>
        <w:rPr>
          <w:rFonts w:cs="Times New Roman"/>
          <w:b/>
          <w:bCs/>
          <w:i/>
          <w:szCs w:val="26"/>
          <w:lang w:val="vi-VN"/>
        </w:rPr>
      </w:pPr>
      <w:r w:rsidRPr="003065FC">
        <w:rPr>
          <w:rFonts w:cs="Times New Roman"/>
          <w:b/>
          <w:bCs/>
          <w:i/>
          <w:szCs w:val="26"/>
          <w:lang w:val="vi-VN"/>
        </w:rPr>
        <w:t xml:space="preserve"> Công tác giáo dục pháp luật: </w:t>
      </w:r>
      <w:r w:rsidR="00BA43EB" w:rsidRPr="00313E0E">
        <w:rPr>
          <w:rFonts w:cs="Times New Roman"/>
          <w:bCs/>
          <w:szCs w:val="26"/>
          <w:lang w:val="vi-VN"/>
        </w:rPr>
        <w:t>có nhiều hoạt động sôi nổi với nhiều lợi thế riêng.</w:t>
      </w:r>
    </w:p>
    <w:p w14:paraId="42242876" w14:textId="77777777" w:rsidR="00BA43EB" w:rsidRPr="005D0B24" w:rsidRDefault="00BA43EB" w:rsidP="005D0B24">
      <w:pPr>
        <w:pStyle w:val="ListParagraph"/>
        <w:spacing w:after="0" w:line="312" w:lineRule="auto"/>
        <w:ind w:left="0" w:firstLine="567"/>
        <w:jc w:val="both"/>
        <w:rPr>
          <w:rFonts w:cs="Times New Roman"/>
          <w:szCs w:val="26"/>
          <w:lang w:val="vi-VN"/>
        </w:rPr>
      </w:pPr>
      <w:r w:rsidRPr="00313E0E">
        <w:rPr>
          <w:rFonts w:cs="Times New Roman"/>
          <w:bCs/>
          <w:szCs w:val="26"/>
          <w:lang w:val="vi-VN"/>
        </w:rPr>
        <w:t xml:space="preserve">- </w:t>
      </w:r>
      <w:r w:rsidR="00F25486" w:rsidRPr="005D0B24">
        <w:rPr>
          <w:rFonts w:cs="Times New Roman"/>
          <w:szCs w:val="26"/>
          <w:lang w:val="vi-VN"/>
        </w:rPr>
        <w:t>Ngày hội Pháp luật được tổ chức thường niên thu hút hơn sinh viên tham gia tìm hiểu về những kiến thức cơ bản của pháp luật, chính trị- xã hội Việt Nam. Với gian hàng ASEAN, gian hàng “Vòng quay pháp lý” và “Dán ghép biển báo giao thông”, gian hàng TPP,tìm hiểu về những vấn đề gần gũi, thiết thực  trong cuộc sống, thông qua các bộ luật như: Luật Dân Sự, Hình Sự, Hiến Pháp… Ngoài ra sinh viên còn được xem các thước phim về biển đảo Việt Nam, tham gia cuộc thi “Rung chuông vàng”,..</w:t>
      </w:r>
    </w:p>
    <w:p w14:paraId="00310F10" w14:textId="5315C974" w:rsidR="00E038BC" w:rsidRPr="00FC6B18" w:rsidRDefault="00F25486" w:rsidP="005D0B24">
      <w:pPr>
        <w:pStyle w:val="ListParagraph"/>
        <w:spacing w:after="0" w:line="312" w:lineRule="auto"/>
        <w:ind w:left="0" w:firstLine="567"/>
        <w:jc w:val="both"/>
        <w:rPr>
          <w:rFonts w:cs="Times New Roman"/>
          <w:szCs w:val="26"/>
          <w:lang w:val="vi-VN"/>
        </w:rPr>
      </w:pPr>
      <w:r w:rsidRPr="005D0B24">
        <w:rPr>
          <w:rFonts w:cs="Times New Roman"/>
          <w:szCs w:val="26"/>
          <w:lang w:val="vi-VN"/>
        </w:rPr>
        <w:t>- Về tìm hiểu Hiến pháp:</w:t>
      </w:r>
      <w:r w:rsidR="004465C1" w:rsidRPr="005D0B24">
        <w:rPr>
          <w:rFonts w:cs="Times New Roman"/>
          <w:szCs w:val="26"/>
          <w:lang w:val="vi-VN"/>
        </w:rPr>
        <w:t xml:space="preserve"> Trong năm học 2015 -2016,</w:t>
      </w:r>
      <w:r w:rsidRPr="005D0B24">
        <w:rPr>
          <w:rFonts w:cs="Times New Roman"/>
          <w:szCs w:val="26"/>
          <w:lang w:val="vi-VN"/>
        </w:rPr>
        <w:t xml:space="preserve"> </w:t>
      </w:r>
      <w:r w:rsidR="00F3768F" w:rsidRPr="005D0B24">
        <w:rPr>
          <w:rFonts w:cs="Times New Roman"/>
          <w:szCs w:val="26"/>
          <w:lang w:val="vi-VN"/>
        </w:rPr>
        <w:t>Triển khai hiến pháp sửa đổi tập trung cho 473 Cán bộ Đoàn – Hội nòng cốt các Đoàn cơ sở và triển khai online thông qua trang facebook/Aoxanhou và trang www.thanhnienou.com cho tất cả Đoàn viên – Sinh viên nắm rõ. Ngoài ra, nhiều cuộc thi</w:t>
      </w:r>
      <w:r w:rsidR="00283BAD" w:rsidRPr="005D0B24">
        <w:rPr>
          <w:rFonts w:cs="Times New Roman"/>
          <w:szCs w:val="26"/>
          <w:lang w:val="vi-VN"/>
        </w:rPr>
        <w:t>, tọa đàm</w:t>
      </w:r>
      <w:r w:rsidR="00F3768F" w:rsidRPr="005D0B24">
        <w:rPr>
          <w:rFonts w:cs="Times New Roman"/>
          <w:szCs w:val="26"/>
          <w:lang w:val="vi-VN"/>
        </w:rPr>
        <w:t xml:space="preserve"> tìm hiểu Hiến pháp cũng được tổ chức</w:t>
      </w:r>
      <w:r w:rsidR="00283BAD" w:rsidRPr="00FC6B18">
        <w:rPr>
          <w:vertAlign w:val="superscript"/>
          <w:lang w:val="vi-VN"/>
        </w:rPr>
        <w:footnoteReference w:id="10"/>
      </w:r>
      <w:r w:rsidR="00FC6B18" w:rsidRPr="00FC6B18">
        <w:rPr>
          <w:rFonts w:cs="Times New Roman"/>
          <w:szCs w:val="26"/>
          <w:lang w:val="vi-VN"/>
        </w:rPr>
        <w:t>.</w:t>
      </w:r>
    </w:p>
    <w:p w14:paraId="751B8445" w14:textId="5C056A49" w:rsidR="00F3768F" w:rsidRPr="00FC6B18" w:rsidRDefault="00F3768F" w:rsidP="005D0B24">
      <w:pPr>
        <w:pStyle w:val="ListParagraph"/>
        <w:spacing w:after="0" w:line="312" w:lineRule="auto"/>
        <w:ind w:left="0" w:firstLine="567"/>
        <w:jc w:val="both"/>
        <w:rPr>
          <w:rFonts w:cs="Times New Roman"/>
          <w:szCs w:val="26"/>
          <w:lang w:val="vi-VN"/>
        </w:rPr>
      </w:pPr>
      <w:r w:rsidRPr="005D0B24">
        <w:rPr>
          <w:rFonts w:cs="Times New Roman"/>
          <w:szCs w:val="26"/>
          <w:lang w:val="vi-VN"/>
        </w:rPr>
        <w:t xml:space="preserve">- </w:t>
      </w:r>
      <w:r w:rsidR="00283BAD" w:rsidRPr="005D0B24">
        <w:rPr>
          <w:rFonts w:cs="Times New Roman"/>
          <w:szCs w:val="26"/>
          <w:lang w:val="vi-VN"/>
        </w:rPr>
        <w:t xml:space="preserve">Trong năm 2016, thực hiện </w:t>
      </w:r>
      <w:r w:rsidRPr="005D0B24">
        <w:rPr>
          <w:rFonts w:cs="Times New Roman"/>
          <w:szCs w:val="26"/>
          <w:lang w:val="vi-VN"/>
        </w:rPr>
        <w:t>Tuyên truyền bầu cử đại biểu Quốc hội và Hội đồng nhân dân các cấp : Truyền thông trực quan sinh động qua các poster, banrol, hệ thống TV tại tất cả các cơ sở học tập. Thực hiện truyền bằng inphographic trên hệ thống mạng xã hội của trường, Áo xanh OU. Nhiều cuộc thi “ Tìm hiểu về bầu cử Quốc hội và Hội đồng nhân dân các cấp” được tổ chứ</w:t>
      </w:r>
      <w:r w:rsidR="00FC6B18">
        <w:rPr>
          <w:rFonts w:cs="Times New Roman"/>
          <w:szCs w:val="26"/>
          <w:lang w:val="vi-VN"/>
        </w:rPr>
        <w:t>c</w:t>
      </w:r>
      <w:r w:rsidR="00283BAD" w:rsidRPr="00FC6B18">
        <w:rPr>
          <w:vertAlign w:val="superscript"/>
          <w:lang w:val="vi-VN"/>
        </w:rPr>
        <w:footnoteReference w:id="11"/>
      </w:r>
      <w:r w:rsidR="00FC6B18" w:rsidRPr="00FC6B18">
        <w:rPr>
          <w:rFonts w:cs="Times New Roman"/>
          <w:szCs w:val="26"/>
          <w:lang w:val="vi-VN"/>
        </w:rPr>
        <w:t>.</w:t>
      </w:r>
    </w:p>
    <w:p w14:paraId="3BAE3265" w14:textId="77777777" w:rsidR="00F3768F" w:rsidRPr="00313E0E" w:rsidRDefault="00F3768F" w:rsidP="005D0B24">
      <w:pPr>
        <w:pStyle w:val="ListParagraph"/>
        <w:spacing w:after="0" w:line="312" w:lineRule="auto"/>
        <w:ind w:left="0" w:firstLine="567"/>
        <w:jc w:val="both"/>
        <w:rPr>
          <w:rFonts w:cs="Times New Roman"/>
          <w:bCs/>
          <w:szCs w:val="26"/>
          <w:lang w:val="vi-VN"/>
        </w:rPr>
      </w:pPr>
      <w:r w:rsidRPr="005D0B24">
        <w:rPr>
          <w:rFonts w:cs="Times New Roman"/>
          <w:szCs w:val="26"/>
          <w:lang w:val="vi-VN"/>
        </w:rPr>
        <w:t>- Cẩm nang pháp luật tuyên truyền Luật giao thông đường bộ được Câu lạc bộ Tuyên tuyền pháp luật phát hành. Cẩm nang được phát miễn phí cho các bạn</w:t>
      </w:r>
      <w:r w:rsidRPr="00313E0E">
        <w:rPr>
          <w:rFonts w:cs="Times New Roman"/>
          <w:bCs/>
          <w:szCs w:val="26"/>
          <w:lang w:val="vi-VN"/>
        </w:rPr>
        <w:t xml:space="preserve"> sinh viên tại khoa, các phòng, ban trong trường và đưa vào thư viện các cơ sở học, tặng cho các trường THPT khi đến tư vấn tuyển sinh,..</w:t>
      </w:r>
    </w:p>
    <w:p w14:paraId="24D02123" w14:textId="77777777" w:rsidR="00283BAD" w:rsidRPr="005D0B24" w:rsidRDefault="004465C1" w:rsidP="005D0B24">
      <w:pPr>
        <w:pStyle w:val="ListParagraph"/>
        <w:spacing w:after="0" w:line="312" w:lineRule="auto"/>
        <w:ind w:left="0" w:firstLine="567"/>
        <w:jc w:val="both"/>
        <w:rPr>
          <w:rFonts w:cs="Times New Roman"/>
          <w:szCs w:val="26"/>
          <w:lang w:val="vi-VN"/>
        </w:rPr>
      </w:pPr>
      <w:r w:rsidRPr="00313E0E">
        <w:rPr>
          <w:rFonts w:cs="Times New Roman"/>
          <w:bCs/>
          <w:szCs w:val="26"/>
          <w:lang w:val="vi-VN"/>
        </w:rPr>
        <w:lastRenderedPageBreak/>
        <w:t xml:space="preserve">- </w:t>
      </w:r>
      <w:r w:rsidRPr="005D0B24">
        <w:rPr>
          <w:rFonts w:cs="Times New Roman"/>
          <w:szCs w:val="26"/>
          <w:lang w:val="vi-VN"/>
        </w:rPr>
        <w:t>Duy trì hoạt động của Câu lạc bộ Pháp luật, Câu lạc bộ tổ chức nhiều nội dung học tập pháp luật thiết thực như: thực hiện các phiên toà giả định cho sinh viên trong trường và phối hợp với các đơn vị Đoàn phường trong thành phố tổ chức các phiên toà giả định lưu động xét xử các hành vi vi phạm pháp luật về giao thông đường bộ, luật nghĩa vụ quân sự, luật hình sự, …</w:t>
      </w:r>
    </w:p>
    <w:p w14:paraId="5F940A63" w14:textId="77777777" w:rsidR="004465C1" w:rsidRPr="005D0B24" w:rsidRDefault="004465C1" w:rsidP="005D0B24">
      <w:pPr>
        <w:pStyle w:val="ListParagraph"/>
        <w:spacing w:after="0" w:line="312" w:lineRule="auto"/>
        <w:ind w:left="0" w:firstLine="567"/>
        <w:jc w:val="both"/>
        <w:rPr>
          <w:rFonts w:cs="Times New Roman"/>
          <w:szCs w:val="26"/>
          <w:lang w:val="vi-VN"/>
        </w:rPr>
      </w:pPr>
      <w:r w:rsidRPr="005D0B24">
        <w:rPr>
          <w:rFonts w:cs="Times New Roman"/>
          <w:szCs w:val="26"/>
          <w:lang w:val="vi-VN"/>
        </w:rPr>
        <w:t>- Thực hiện an toàn giao thông, cụ thể hóa luật giao thông vào cuộc sống. Đoàn trường phối hợp với Honda Phát Tiến tổ chức ngày hội “An toàn giao thông”, lái xe an toàn, với nhiều hoạt động hấp dẫn, thiết thực thu hút sinh viên.</w:t>
      </w:r>
    </w:p>
    <w:p w14:paraId="4D5F6D87" w14:textId="77777777" w:rsidR="004465C1" w:rsidRPr="003065FC" w:rsidRDefault="004465C1" w:rsidP="009C465C">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 xml:space="preserve"> Phong trào “xung kích xây dựng và bảo vệ tổ quốc”:</w:t>
      </w:r>
    </w:p>
    <w:p w14:paraId="60F9ADA8" w14:textId="77777777" w:rsidR="003C0A6F" w:rsidRPr="00313E0E" w:rsidRDefault="003C0A6F" w:rsidP="00793273">
      <w:pPr>
        <w:pStyle w:val="ListParagraph"/>
        <w:numPr>
          <w:ilvl w:val="1"/>
          <w:numId w:val="1"/>
        </w:numPr>
        <w:spacing w:after="0" w:line="312" w:lineRule="auto"/>
        <w:ind w:left="0" w:firstLine="284"/>
        <w:jc w:val="both"/>
        <w:rPr>
          <w:rFonts w:cs="Times New Roman"/>
          <w:b/>
          <w:bCs/>
          <w:i/>
          <w:szCs w:val="26"/>
          <w:lang w:val="vi-VN"/>
        </w:rPr>
      </w:pPr>
      <w:r w:rsidRPr="00313E0E">
        <w:rPr>
          <w:rFonts w:cs="Times New Roman"/>
          <w:b/>
          <w:bCs/>
          <w:i/>
          <w:szCs w:val="26"/>
          <w:lang w:val="vi-VN"/>
        </w:rPr>
        <w:t>Xung kích thực hiện nhiệm vụ chính trị</w:t>
      </w:r>
      <w:r w:rsidR="0069529A" w:rsidRPr="00313E0E">
        <w:rPr>
          <w:rFonts w:cs="Times New Roman"/>
          <w:b/>
          <w:bCs/>
          <w:i/>
          <w:szCs w:val="26"/>
          <w:lang w:val="vi-VN"/>
        </w:rPr>
        <w:t xml:space="preserve"> trong nhà trường:</w:t>
      </w:r>
    </w:p>
    <w:p w14:paraId="6587E929" w14:textId="28E64717" w:rsidR="004465C1" w:rsidRPr="009C465C" w:rsidRDefault="00C35073" w:rsidP="009C465C">
      <w:pPr>
        <w:pStyle w:val="ListParagraph"/>
        <w:spacing w:after="0" w:line="312" w:lineRule="auto"/>
        <w:ind w:left="0" w:firstLine="567"/>
        <w:jc w:val="both"/>
        <w:rPr>
          <w:rFonts w:cs="Times New Roman"/>
          <w:szCs w:val="26"/>
          <w:lang w:val="vi-VN"/>
        </w:rPr>
      </w:pPr>
      <w:r w:rsidRPr="00313E0E">
        <w:rPr>
          <w:rFonts w:cs="Times New Roman"/>
          <w:bCs/>
          <w:szCs w:val="26"/>
          <w:lang w:val="vi-VN"/>
        </w:rPr>
        <w:t xml:space="preserve">- </w:t>
      </w:r>
      <w:r w:rsidRPr="009C465C">
        <w:rPr>
          <w:rFonts w:cs="Times New Roman"/>
          <w:szCs w:val="26"/>
          <w:lang w:val="vi-VN"/>
        </w:rPr>
        <w:t>Với sinh viên trường Đại học Mở Tp. Hồ Chí Minh, nhiệm vụ chính trị hàng đầu là học tập và nghiên cứu khoa học. Với tinh thần xung kích tuổi trẻ, nhiều hoạt động đã được tổ chức. Đoàn trường đổi mới hình thức tuyên truyền sinh viên tham gia nghiên cứu khoa học bằng hệ thố</w:t>
      </w:r>
      <w:r w:rsidR="006969B1">
        <w:rPr>
          <w:rFonts w:cs="Times New Roman"/>
          <w:szCs w:val="26"/>
          <w:lang w:val="vi-VN"/>
        </w:rPr>
        <w:t xml:space="preserve">ng các InfoGraphic và </w:t>
      </w:r>
      <w:r w:rsidR="006969B1" w:rsidRPr="006969B1">
        <w:rPr>
          <w:rFonts w:cs="Times New Roman"/>
          <w:szCs w:val="26"/>
          <w:lang w:val="vi-VN"/>
        </w:rPr>
        <w:t>k</w:t>
      </w:r>
      <w:r w:rsidRPr="009C465C">
        <w:rPr>
          <w:rFonts w:cs="Times New Roman"/>
          <w:szCs w:val="26"/>
          <w:lang w:val="vi-VN"/>
        </w:rPr>
        <w:t>hảo sát tổng quát. Hành trình Nghiên cứu khoa học sinh viên được tổ chức tại các cơ sở học tập của trường, thu hút đông đảo sinh viên tham gia. Từ đó hoạt động nghiên cứu khoa học sinh viên đã đạt được nhiều thành tích đáng kể.</w:t>
      </w:r>
      <w:r w:rsidRPr="006969B1">
        <w:rPr>
          <w:vertAlign w:val="superscript"/>
          <w:lang w:val="vi-VN"/>
        </w:rPr>
        <w:footnoteReference w:id="12"/>
      </w:r>
    </w:p>
    <w:p w14:paraId="2A08AFA6" w14:textId="77777777" w:rsidR="00F510F5" w:rsidRPr="009C465C" w:rsidRDefault="00F510F5"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t>- Các Hội nghị tham gia nghiên cứu khoa học sinh viên cấp khoa và cấp trường được tổ chức hiệu quả với sự phối hợp giữa Đoàn trường và Phòng Hợp tác quản lý khoa học, nhằm tuyên dương các cá nhân tập thể có nhiều thành tích trong NCKH, thảo luận tìm ra những giải pháp tốt hơn nữa trong việc hỗ trợ sinh viên NCKH. Một số cơ sở Đoàn có hoạt động hỗ trợ nghiên cứu khoa học và học tập cho sinh viên rất hiệu quả.</w:t>
      </w:r>
      <w:r w:rsidRPr="008A4FA5">
        <w:rPr>
          <w:vertAlign w:val="superscript"/>
          <w:lang w:val="vi-VN"/>
        </w:rPr>
        <w:footnoteReference w:id="13"/>
      </w:r>
    </w:p>
    <w:p w14:paraId="0614BEAE" w14:textId="77777777" w:rsidR="00EF5816" w:rsidRPr="00A462CC" w:rsidRDefault="009A01EB" w:rsidP="00EF5816">
      <w:pPr>
        <w:pStyle w:val="ListParagraph"/>
        <w:spacing w:after="0" w:line="312" w:lineRule="auto"/>
        <w:ind w:left="0" w:firstLine="567"/>
        <w:jc w:val="both"/>
        <w:rPr>
          <w:rFonts w:cs="Times New Roman"/>
          <w:szCs w:val="26"/>
          <w:lang w:val="vi-VN"/>
        </w:rPr>
      </w:pPr>
      <w:r w:rsidRPr="009C465C">
        <w:rPr>
          <w:rFonts w:cs="Times New Roman"/>
          <w:szCs w:val="26"/>
          <w:lang w:val="vi-VN"/>
        </w:rPr>
        <w:t>- Phong trào tuổi trẻ sáng tạo được tổ chức sôi nổi với nhiều hoạt động cụ thể. Để tạo điều kiện rèn luyện, Đoàn trường đã ban hành quy chế đồng thời kết hợp cùng BCH các Chi Đoàn xây dựng các hoạt động cụ thể như: Cuộc thi Bài giảng điện tử của tôi - một môi trường để các giảng viên trao đổi các phương pháp giảng dạy sáng tạo, đổi mới. Ngoài ra các giảng viên trẻ của trường cũng tích cực tham gia xây dựng học liệu cho sinh viên và Bài giảng Online, bài giảng đa phương tiện phục vụ cho hệ đào tạo từ xa của trường. Bên cạnh sinh viên tham gia NCKH, Giảng viên cũng tích cực tham gia phong trào nghiên cứu khoa học giành cho giảng viên tại cấp khoa và cấp trường.</w:t>
      </w:r>
    </w:p>
    <w:p w14:paraId="0A7EAC1A" w14:textId="64E3CDE2" w:rsidR="009A01EB" w:rsidRPr="009C465C" w:rsidRDefault="009A01EB" w:rsidP="00EF5816">
      <w:pPr>
        <w:pStyle w:val="ListParagraph"/>
        <w:spacing w:after="0" w:line="312" w:lineRule="auto"/>
        <w:ind w:left="0" w:firstLine="567"/>
        <w:jc w:val="both"/>
        <w:rPr>
          <w:rFonts w:cs="Times New Roman"/>
          <w:szCs w:val="26"/>
          <w:lang w:val="vi-VN"/>
        </w:rPr>
      </w:pPr>
      <w:r w:rsidRPr="009C465C">
        <w:rPr>
          <w:rFonts w:cs="Times New Roman"/>
          <w:szCs w:val="26"/>
          <w:lang w:val="vi-VN"/>
        </w:rPr>
        <w:lastRenderedPageBreak/>
        <w:t>- Phong trào sinh viên 5 tốt cũng được Đoàn trường tổ chức phối hợp cùng Hội sinh viên trường thực hiện hiệu quả với nhiều hình thức cụ thể</w:t>
      </w:r>
      <w:r w:rsidRPr="00C24D74">
        <w:rPr>
          <w:vertAlign w:val="superscript"/>
          <w:lang w:val="vi-VN"/>
        </w:rPr>
        <w:footnoteReference w:id="14"/>
      </w:r>
      <w:r w:rsidR="00C24D74" w:rsidRPr="00C24D74">
        <w:rPr>
          <w:rFonts w:cs="Times New Roman"/>
          <w:szCs w:val="26"/>
          <w:lang w:val="vi-VN"/>
        </w:rPr>
        <w:t xml:space="preserve">. </w:t>
      </w:r>
      <w:r w:rsidR="002B11B2" w:rsidRPr="009C465C">
        <w:rPr>
          <w:rFonts w:cs="Times New Roman"/>
          <w:szCs w:val="26"/>
          <w:lang w:val="vi-VN"/>
        </w:rPr>
        <w:t>Năm 2016, học bổng “Sinh viên 05 tốt” được xây dựng và triển khai đến toàn thể sinh viên, nhằm mang đến hiệu quả thiết thực cho phong trào.</w:t>
      </w:r>
    </w:p>
    <w:p w14:paraId="389D1E83" w14:textId="77777777" w:rsidR="004465C1" w:rsidRPr="003065FC" w:rsidRDefault="009A01EB" w:rsidP="009C465C">
      <w:pPr>
        <w:pStyle w:val="ListParagraph"/>
        <w:numPr>
          <w:ilvl w:val="1"/>
          <w:numId w:val="1"/>
        </w:numPr>
        <w:spacing w:after="0" w:line="312" w:lineRule="auto"/>
        <w:ind w:left="0" w:firstLine="284"/>
        <w:jc w:val="both"/>
        <w:rPr>
          <w:rFonts w:cs="Times New Roman"/>
          <w:b/>
          <w:bCs/>
          <w:i/>
          <w:szCs w:val="26"/>
        </w:rPr>
      </w:pPr>
      <w:r w:rsidRPr="00313E0E">
        <w:rPr>
          <w:rFonts w:cs="Times New Roman"/>
          <w:b/>
          <w:bCs/>
          <w:i/>
          <w:szCs w:val="26"/>
          <w:lang w:val="vi-VN"/>
        </w:rPr>
        <w:t xml:space="preserve"> </w:t>
      </w:r>
      <w:r w:rsidRPr="003065FC">
        <w:rPr>
          <w:rFonts w:cs="Times New Roman"/>
          <w:b/>
          <w:bCs/>
          <w:i/>
          <w:szCs w:val="26"/>
        </w:rPr>
        <w:t>Xung kích vì an sinh xã hội:</w:t>
      </w:r>
    </w:p>
    <w:p w14:paraId="7EA862D9" w14:textId="744EAAA3" w:rsidR="009A01EB" w:rsidRPr="00C24D74" w:rsidRDefault="002B11B2" w:rsidP="009C465C">
      <w:pPr>
        <w:pStyle w:val="ListParagraph"/>
        <w:spacing w:after="0" w:line="312" w:lineRule="auto"/>
        <w:ind w:left="0" w:firstLine="567"/>
        <w:jc w:val="both"/>
        <w:rPr>
          <w:rFonts w:cs="Times New Roman"/>
          <w:szCs w:val="26"/>
        </w:rPr>
      </w:pPr>
      <w:r w:rsidRPr="009C465C">
        <w:rPr>
          <w:rFonts w:cs="Times New Roman"/>
          <w:szCs w:val="26"/>
          <w:lang w:val="vi-VN"/>
        </w:rPr>
        <w:t>- Chiến dịch tình nguyện Mùa hè xanh tiếp tục là hoạt động rèn luyện cao điểm của thanh niên với nhiều công trình phần việc cụ thể đã được thực hiện và đem lại những giá trị hiệu quả</w:t>
      </w:r>
      <w:r w:rsidR="00C24D74">
        <w:rPr>
          <w:rFonts w:cs="Times New Roman"/>
          <w:szCs w:val="26"/>
          <w:lang w:val="vi-VN"/>
        </w:rPr>
        <w:t xml:space="preserve"> cao</w:t>
      </w:r>
      <w:r w:rsidRPr="00C24D74">
        <w:rPr>
          <w:vertAlign w:val="superscript"/>
          <w:lang w:val="vi-VN"/>
        </w:rPr>
        <w:footnoteReference w:id="15"/>
      </w:r>
      <w:r w:rsidR="00C24D74">
        <w:rPr>
          <w:rFonts w:cs="Times New Roman"/>
          <w:szCs w:val="26"/>
        </w:rPr>
        <w:t>.</w:t>
      </w:r>
    </w:p>
    <w:p w14:paraId="1CE5282E" w14:textId="77777777" w:rsidR="009A01EB" w:rsidRPr="009C465C" w:rsidRDefault="007B4C81"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t>- Thực hiện thành công chuỗi chương trình Đồng hành cùng Tân sinh viên 2015 – Uni Tour với 4 đội hình tại các cơ sở học của nhà trường gồm 130 tình nguyện viên, đã tư vấn và giới thiệu cho các bạn tân sinh viên hơn 5537 chỗ trọ, trang bị cho các bạn sinh viên kiến thức về đời sống sinh viên thông qua hội thảo, và nhiều hoạt động thiết thực khác.</w:t>
      </w:r>
      <w:r w:rsidRPr="00056247">
        <w:rPr>
          <w:vertAlign w:val="superscript"/>
          <w:lang w:val="vi-VN"/>
        </w:rPr>
        <w:footnoteReference w:id="16"/>
      </w:r>
      <w:r w:rsidRPr="00056247">
        <w:rPr>
          <w:rFonts w:cs="Times New Roman"/>
          <w:szCs w:val="26"/>
          <w:vertAlign w:val="superscript"/>
          <w:lang w:val="vi-VN"/>
        </w:rPr>
        <w:t xml:space="preserve"> </w:t>
      </w:r>
    </w:p>
    <w:p w14:paraId="1E431E3E" w14:textId="77777777" w:rsidR="007B4C81" w:rsidRPr="009C465C" w:rsidRDefault="007B4C81"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t>- Ngày thứ bảy tình nguyện, Chiến dịch Xuân tình nguyện tiếp tục được thực hiện hiệu quả, đóng góp nhiều công trình, phần việc cho địa phương.</w:t>
      </w:r>
      <w:r w:rsidRPr="00056247">
        <w:rPr>
          <w:vertAlign w:val="superscript"/>
          <w:lang w:val="vi-VN"/>
        </w:rPr>
        <w:footnoteReference w:id="17"/>
      </w:r>
      <w:r w:rsidRPr="009C465C">
        <w:rPr>
          <w:rFonts w:cs="Times New Roman"/>
          <w:szCs w:val="26"/>
          <w:lang w:val="vi-VN"/>
        </w:rPr>
        <w:t xml:space="preserve"> </w:t>
      </w:r>
    </w:p>
    <w:p w14:paraId="0FEBE67A" w14:textId="77777777" w:rsidR="00283BAD" w:rsidRPr="009C465C" w:rsidRDefault="005F77C8"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t>- Trong nhiệm kỳ qua, CLB Hiến máu tình nguyện trực thuộc Hội Sinh viên trường phối hợp cùng Bệnh viện truyền máu huyết học đã tổ chức chương trình “Giọt hồng sẻ chia” tại cơ sở học Võ Văn Tần, đóng góp 3792 đơn vị máu.</w:t>
      </w:r>
      <w:r w:rsidRPr="00056247">
        <w:rPr>
          <w:vertAlign w:val="superscript"/>
          <w:lang w:val="vi-VN"/>
        </w:rPr>
        <w:footnoteReference w:id="18"/>
      </w:r>
    </w:p>
    <w:p w14:paraId="67F58167" w14:textId="77777777" w:rsidR="00F3768F" w:rsidRPr="00A462CC" w:rsidRDefault="005F77C8" w:rsidP="009C465C">
      <w:pPr>
        <w:pStyle w:val="ListParagraph"/>
        <w:spacing w:after="0" w:line="312" w:lineRule="auto"/>
        <w:ind w:left="0" w:firstLine="567"/>
        <w:jc w:val="both"/>
        <w:rPr>
          <w:rFonts w:cs="Times New Roman"/>
          <w:bCs/>
          <w:szCs w:val="26"/>
          <w:lang w:val="vi-VN"/>
        </w:rPr>
      </w:pPr>
      <w:r w:rsidRPr="009C465C">
        <w:rPr>
          <w:rFonts w:cs="Times New Roman"/>
          <w:szCs w:val="26"/>
          <w:lang w:val="vi-VN"/>
        </w:rPr>
        <w:t xml:space="preserve">- Cuộc vận động người Việt Nam ưu tiên dùng hàng Việt Nam được thực hiện qua nhiều hình thức cụ thể như: Cuộc thi Viết về giải pháp cho hàng Việt - Marketing hàng </w:t>
      </w:r>
      <w:r w:rsidRPr="009C465C">
        <w:rPr>
          <w:rFonts w:cs="Times New Roman"/>
          <w:szCs w:val="26"/>
          <w:lang w:val="vi-VN"/>
        </w:rPr>
        <w:lastRenderedPageBreak/>
        <w:t>Việt. Trong các hoạt động tình nguyện, tổ chức các chương trình cấp chi và cấp khoa, ưu tiên sử dụng các sản phẩm mang thương hiệu Việt làm quà tặng cho các hộ gia đình chính sách, hộ khó khăn, thiếu nhi nghèo. Giới</w:t>
      </w:r>
      <w:r w:rsidRPr="00A462CC">
        <w:rPr>
          <w:rFonts w:cs="Times New Roman"/>
          <w:bCs/>
          <w:szCs w:val="26"/>
          <w:lang w:val="vi-VN"/>
        </w:rPr>
        <w:t xml:space="preserve"> thiệu cho Đoàn viên thanh niên trong khoa hiểu rõ hơn về các tiêu chuẩn: ISO và tiêu chuẩn Hàng Việt Nam chất lượng cao.</w:t>
      </w:r>
    </w:p>
    <w:p w14:paraId="50723744" w14:textId="77777777" w:rsidR="003C3CC7" w:rsidRPr="00A462CC" w:rsidRDefault="003C3CC7" w:rsidP="00A816DB">
      <w:pPr>
        <w:pStyle w:val="ListParagraph"/>
        <w:numPr>
          <w:ilvl w:val="1"/>
          <w:numId w:val="1"/>
        </w:numPr>
        <w:spacing w:after="0" w:line="312" w:lineRule="auto"/>
        <w:ind w:left="0" w:firstLine="284"/>
        <w:jc w:val="both"/>
        <w:rPr>
          <w:rFonts w:cs="Times New Roman"/>
          <w:b/>
          <w:bCs/>
          <w:i/>
          <w:szCs w:val="26"/>
          <w:lang w:val="vi-VN"/>
        </w:rPr>
      </w:pPr>
      <w:r w:rsidRPr="00A462CC">
        <w:rPr>
          <w:rFonts w:cs="Times New Roman"/>
          <w:b/>
          <w:bCs/>
          <w:i/>
          <w:szCs w:val="26"/>
          <w:lang w:val="vi-VN"/>
        </w:rPr>
        <w:t xml:space="preserve"> Xung kích bảo vệ môi trường, ứng phó với biến đổi khí hậu:</w:t>
      </w:r>
    </w:p>
    <w:p w14:paraId="48BF064B" w14:textId="10E8BDD2" w:rsidR="003C3CC7" w:rsidRPr="009C465C" w:rsidRDefault="003C3CC7"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t xml:space="preserve">- Nhiều hoạt động tham gia bảo vệ môi trường và ứng phó với biến đổi khí hậu đã được Đoàn trường thực hiện như: phát hành 500 bộ phim tuyên truyền về môi trường, phát hành phim về môi trường đã được lồng tiếng của nhà trường, phát hành 1500 </w:t>
      </w:r>
      <w:r w:rsidR="007B0C07" w:rsidRPr="00A462CC">
        <w:rPr>
          <w:rFonts w:cs="Times New Roman"/>
          <w:szCs w:val="26"/>
          <w:lang w:val="vi-VN"/>
        </w:rPr>
        <w:t>poster</w:t>
      </w:r>
      <w:r w:rsidRPr="009C465C">
        <w:rPr>
          <w:rFonts w:cs="Times New Roman"/>
          <w:szCs w:val="26"/>
          <w:lang w:val="vi-VN"/>
        </w:rPr>
        <w:t xml:space="preserve"> tuyên truyền. Tham gia chung cùng các công trình của thành phố</w:t>
      </w:r>
      <w:r w:rsidR="007B0C07" w:rsidRPr="007B0C07">
        <w:rPr>
          <w:rFonts w:cs="Times New Roman"/>
          <w:szCs w:val="26"/>
          <w:lang w:val="vi-VN"/>
        </w:rPr>
        <w:t>, có</w:t>
      </w:r>
      <w:r w:rsidR="007B0C07">
        <w:rPr>
          <w:rFonts w:cs="Times New Roman"/>
          <w:szCs w:val="26"/>
          <w:lang w:val="vi-VN"/>
        </w:rPr>
        <w:t xml:space="preserve"> </w:t>
      </w:r>
      <w:r w:rsidR="007B0C07" w:rsidRPr="007B0C07">
        <w:rPr>
          <w:rFonts w:cs="Times New Roman"/>
          <w:szCs w:val="26"/>
          <w:lang w:val="vi-VN"/>
        </w:rPr>
        <w:t>hơn 150</w:t>
      </w:r>
      <w:r w:rsidRPr="009C465C">
        <w:rPr>
          <w:rFonts w:cs="Times New Roman"/>
          <w:szCs w:val="26"/>
          <w:lang w:val="vi-VN"/>
        </w:rPr>
        <w:t xml:space="preserve"> đoàn viên của trường đã tham gia xóa điểm đen ô nhiễm về môi trường tại Quận Bình Thạ</w:t>
      </w:r>
      <w:r w:rsidR="007B0C07">
        <w:rPr>
          <w:rFonts w:cs="Times New Roman"/>
          <w:szCs w:val="26"/>
          <w:lang w:val="vi-VN"/>
        </w:rPr>
        <w:t>nh</w:t>
      </w:r>
      <w:r w:rsidR="007B0C07" w:rsidRPr="007B0C07">
        <w:rPr>
          <w:rFonts w:cs="Times New Roman"/>
          <w:szCs w:val="26"/>
          <w:lang w:val="vi-VN"/>
        </w:rPr>
        <w:t>, Gò Vấp.</w:t>
      </w:r>
      <w:r w:rsidRPr="009C465C">
        <w:rPr>
          <w:rFonts w:cs="Times New Roman"/>
          <w:szCs w:val="26"/>
          <w:lang w:val="vi-VN"/>
        </w:rPr>
        <w:t xml:space="preserve"> </w:t>
      </w:r>
    </w:p>
    <w:p w14:paraId="636135DF" w14:textId="77777777" w:rsidR="003C3CC7" w:rsidRPr="009C465C" w:rsidRDefault="003C3CC7"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t>- Trong chuỗi hoạt động ngày hội Youth OU Day vào tháng 3/2015 và các hoạt động trong Tháng Thanh niên đã thực hiện các hoạt động trò chơi sáng tạo nhằm tuyên truyền ý thức bảo vệ môi trường, gian hàng ký tên bảo vệ môi trường và động vật hoang giã, tiến hành trao tặng đĩa phim về bảo vệ môi trường, các gian hàng hanmade về bảo vệ môi trường, chiếu các bộ phim về ý thức bảo vệ môi trường tại các cơ sở học như Trái đất không thuộc về con người, mà con người thuộc về trái đất, Trái đất ngôi nhà chung của chúng ta, Cây trồng và biến đổi gen,.. Ngoài ra các cơ sở Đoàn cũng chủ động tổ chức nhiều hoạt động cụ thể.</w:t>
      </w:r>
      <w:r w:rsidRPr="007B0C07">
        <w:rPr>
          <w:vertAlign w:val="superscript"/>
          <w:lang w:val="vi-VN"/>
        </w:rPr>
        <w:footnoteReference w:id="19"/>
      </w:r>
    </w:p>
    <w:p w14:paraId="235CA8EB" w14:textId="77777777" w:rsidR="003C3CC7" w:rsidRPr="007B0C07" w:rsidRDefault="003C3CC7" w:rsidP="00A816DB">
      <w:pPr>
        <w:pStyle w:val="ListParagraph"/>
        <w:numPr>
          <w:ilvl w:val="1"/>
          <w:numId w:val="1"/>
        </w:numPr>
        <w:spacing w:after="0" w:line="312" w:lineRule="auto"/>
        <w:ind w:left="0" w:firstLine="284"/>
        <w:jc w:val="both"/>
        <w:rPr>
          <w:rFonts w:cs="Times New Roman"/>
          <w:b/>
          <w:bCs/>
          <w:i/>
          <w:szCs w:val="26"/>
          <w:lang w:val="vi-VN"/>
        </w:rPr>
      </w:pPr>
      <w:r w:rsidRPr="007B0C07">
        <w:rPr>
          <w:rFonts w:cs="Times New Roman"/>
          <w:b/>
          <w:bCs/>
          <w:i/>
          <w:szCs w:val="26"/>
          <w:lang w:val="vi-VN"/>
        </w:rPr>
        <w:t>Xung kích bảo vệ tổ quốc, giữ gìn an ninh chính trị:</w:t>
      </w:r>
    </w:p>
    <w:p w14:paraId="34C91158" w14:textId="77777777" w:rsidR="00091045" w:rsidRPr="009C465C" w:rsidRDefault="00091045" w:rsidP="009C465C">
      <w:pPr>
        <w:pStyle w:val="ListParagraph"/>
        <w:spacing w:after="0" w:line="312" w:lineRule="auto"/>
        <w:ind w:left="0" w:firstLine="567"/>
        <w:jc w:val="both"/>
        <w:rPr>
          <w:rFonts w:cs="Times New Roman"/>
          <w:szCs w:val="26"/>
          <w:lang w:val="vi-VN"/>
        </w:rPr>
      </w:pPr>
      <w:r w:rsidRPr="00A462CC">
        <w:rPr>
          <w:rFonts w:cs="Times New Roman"/>
          <w:bCs/>
          <w:szCs w:val="26"/>
          <w:lang w:val="vi-VN"/>
        </w:rPr>
        <w:t xml:space="preserve">- </w:t>
      </w:r>
      <w:r w:rsidRPr="009C465C">
        <w:rPr>
          <w:rFonts w:cs="Times New Roman"/>
          <w:szCs w:val="26"/>
          <w:lang w:val="vi-VN"/>
        </w:rPr>
        <w:t>Thường xuyên thực hiện thông tin, tuyên truyền về chủ quyền, biên giới hải đảo. Vân động các Đoàn viên, sinh viên tham gia ủng hộ quỹ “Vì biển đảo quê hương– Vì tuyến đầu Tổ quốc”, tổ chức các buổi báo cáo chuyên đề về tình hình biển đảo, nhằm giúp nâng cao giá trị nhận thức của Đoàn viên về vấn đề chủ quyền và kịp thời định hướng thanh niên vào những thông tin chính thống.</w:t>
      </w:r>
    </w:p>
    <w:p w14:paraId="20AB2BDF" w14:textId="77777777" w:rsidR="003C3CC7" w:rsidRPr="009C465C" w:rsidRDefault="00091045"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t>- Nhiều hoạt động tuyên truyền vận động sinh viên đảm bảo an ninh trật tự đã được tổ chức hiệu quả như đội hình trực tại cơ sở. Đầu năm học toàn thể sinh viên đều tham gia các buổi trao đổi với công an về tình hình an ninh trật tự và những điều cần thiết phải thực hiện và vai trò của sinh viên.</w:t>
      </w:r>
    </w:p>
    <w:p w14:paraId="61BEC7C0" w14:textId="77777777" w:rsidR="00091045" w:rsidRPr="009C465C" w:rsidRDefault="00091045" w:rsidP="009C465C">
      <w:pPr>
        <w:pStyle w:val="ListParagraph"/>
        <w:spacing w:after="0" w:line="312" w:lineRule="auto"/>
        <w:ind w:left="0" w:firstLine="567"/>
        <w:jc w:val="both"/>
        <w:rPr>
          <w:rFonts w:cs="Times New Roman"/>
          <w:szCs w:val="26"/>
          <w:lang w:val="vi-VN"/>
        </w:rPr>
      </w:pPr>
      <w:r w:rsidRPr="009C465C">
        <w:rPr>
          <w:rFonts w:cs="Times New Roman"/>
          <w:szCs w:val="26"/>
          <w:lang w:val="vi-VN"/>
        </w:rPr>
        <w:lastRenderedPageBreak/>
        <w:t>-</w:t>
      </w:r>
      <w:r w:rsidRPr="009C465C">
        <w:rPr>
          <w:rFonts w:cs="Times New Roman"/>
          <w:szCs w:val="26"/>
          <w:lang w:val="vi-VN"/>
        </w:rPr>
        <w:tab/>
        <w:t>Hoạt động giao lưu cùng các đơn vị lực lượng vũ trang và quân đội luôn được các cấp cơ sở tổ chức thường xuyên.</w:t>
      </w:r>
      <w:r w:rsidRPr="0065004C">
        <w:rPr>
          <w:vertAlign w:val="superscript"/>
          <w:lang w:val="vi-VN"/>
        </w:rPr>
        <w:footnoteReference w:id="20"/>
      </w:r>
    </w:p>
    <w:p w14:paraId="6F02045D" w14:textId="5F54B39E" w:rsidR="00091045" w:rsidRPr="003065FC" w:rsidRDefault="00091045" w:rsidP="003E1D90">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Phong trào đồng hành với thanh niên lập thân, lập nghiệp</w:t>
      </w:r>
      <w:r w:rsidR="00F64B6B" w:rsidRPr="00A462CC">
        <w:rPr>
          <w:rFonts w:cs="Times New Roman"/>
          <w:b/>
          <w:bCs/>
          <w:szCs w:val="26"/>
          <w:lang w:val="vi-VN"/>
        </w:rPr>
        <w:t>:</w:t>
      </w:r>
    </w:p>
    <w:p w14:paraId="3B6E480A" w14:textId="12565E00" w:rsidR="00F64B6B" w:rsidRPr="00313E0E" w:rsidRDefault="00A90FF8" w:rsidP="003E1D90">
      <w:pPr>
        <w:pStyle w:val="ListParagraph"/>
        <w:numPr>
          <w:ilvl w:val="1"/>
          <w:numId w:val="1"/>
        </w:numPr>
        <w:spacing w:after="0" w:line="312" w:lineRule="auto"/>
        <w:ind w:left="0" w:firstLine="567"/>
        <w:jc w:val="both"/>
        <w:rPr>
          <w:rFonts w:cs="Times New Roman"/>
          <w:b/>
          <w:bCs/>
          <w:i/>
          <w:szCs w:val="26"/>
          <w:lang w:val="vi-VN"/>
        </w:rPr>
      </w:pPr>
      <w:r w:rsidRPr="00313E0E">
        <w:rPr>
          <w:rFonts w:cs="Times New Roman"/>
          <w:b/>
          <w:bCs/>
          <w:i/>
          <w:szCs w:val="26"/>
          <w:lang w:val="vi-VN"/>
        </w:rPr>
        <w:t>Đồng hành với thanh niên trong học tập, nâng cao trình độ học vấn, chuyên môn, nghiệp vụ:</w:t>
      </w:r>
    </w:p>
    <w:p w14:paraId="04B5DC6C" w14:textId="77777777" w:rsidR="003E1D90" w:rsidRPr="003E1D90" w:rsidRDefault="00BC5FF7" w:rsidP="003E1D90">
      <w:pPr>
        <w:pStyle w:val="ListParagraph"/>
        <w:numPr>
          <w:ilvl w:val="0"/>
          <w:numId w:val="25"/>
        </w:numPr>
        <w:spacing w:after="0" w:line="312" w:lineRule="auto"/>
        <w:ind w:left="0" w:firstLine="567"/>
        <w:jc w:val="both"/>
        <w:rPr>
          <w:rFonts w:cs="Times New Roman"/>
          <w:szCs w:val="26"/>
          <w:lang w:val="vi-VN"/>
        </w:rPr>
      </w:pPr>
      <w:r w:rsidRPr="003E1D90">
        <w:rPr>
          <w:rFonts w:cs="Times New Roman"/>
          <w:szCs w:val="26"/>
          <w:lang w:val="vi-VN"/>
        </w:rPr>
        <w:t>Các hoạt động đồng hành với thanh niên trong học tập, nâng cao trình độ học vấn, chuyên môn được triển khai đa dạng, có sự đầu tư đổi mới trong việc tổ chức các hội thi</w:t>
      </w:r>
      <w:r w:rsidR="004669A0" w:rsidRPr="003E1D90">
        <w:rPr>
          <w:vertAlign w:val="superscript"/>
          <w:lang w:val="vi-VN"/>
        </w:rPr>
        <w:footnoteReference w:id="21"/>
      </w:r>
      <w:r w:rsidRPr="003E1D90">
        <w:rPr>
          <w:rFonts w:cs="Times New Roman"/>
          <w:szCs w:val="26"/>
          <w:lang w:val="vi-VN"/>
        </w:rPr>
        <w:t>, hội thảo học thuật</w:t>
      </w:r>
      <w:r w:rsidR="004669A0" w:rsidRPr="003E1D90">
        <w:rPr>
          <w:vertAlign w:val="superscript"/>
          <w:lang w:val="vi-VN"/>
        </w:rPr>
        <w:footnoteReference w:id="22"/>
      </w:r>
      <w:r w:rsidRPr="003E1D90">
        <w:rPr>
          <w:rFonts w:cs="Times New Roman"/>
          <w:szCs w:val="26"/>
          <w:vertAlign w:val="superscript"/>
          <w:lang w:val="vi-VN"/>
        </w:rPr>
        <w:t xml:space="preserve"> </w:t>
      </w:r>
      <w:r w:rsidRPr="003E1D90">
        <w:rPr>
          <w:rFonts w:cs="Times New Roman"/>
          <w:szCs w:val="26"/>
          <w:lang w:val="vi-VN"/>
        </w:rPr>
        <w:t>được tổ chức đều khắp từ cấp trường đến cấp chi.</w:t>
      </w:r>
    </w:p>
    <w:p w14:paraId="394918A3" w14:textId="77777777" w:rsidR="003E1D90" w:rsidRPr="003E1D90" w:rsidRDefault="004669A0" w:rsidP="003E1D90">
      <w:pPr>
        <w:pStyle w:val="ListParagraph"/>
        <w:numPr>
          <w:ilvl w:val="0"/>
          <w:numId w:val="25"/>
        </w:numPr>
        <w:spacing w:after="0" w:line="312" w:lineRule="auto"/>
        <w:ind w:left="0" w:firstLine="567"/>
        <w:jc w:val="both"/>
        <w:rPr>
          <w:rFonts w:cs="Times New Roman"/>
          <w:szCs w:val="26"/>
          <w:lang w:val="vi-VN"/>
        </w:rPr>
      </w:pPr>
      <w:r w:rsidRPr="003E1D90">
        <w:rPr>
          <w:rFonts w:cs="Times New Roman"/>
          <w:szCs w:val="26"/>
          <w:lang w:val="vi-VN"/>
        </w:rPr>
        <w:t>Nhằm tạo điều kiện cho các bạn tham quan thực tế, các cơ sở Đoàn đã tổ chức các hoạt động tham quan các khu công nghiệp, công trình trọng điểm như: tuyến đường sắt Metro, công ty Phần mềm Quang Trung và công ty GameLoft, Yakult, Bourbon, KCN Đức Hòa – Long An, công ty Bia Sài Gòn; công trình trọng điểm của thành phố như New Century Quận 2. công ty Đại Nam, công ty Vĩnh Tường, công ty Nam Long,.. Tham quan khu Công nghệ cao. Tham quan thực tế mô hình Metro. Tham quan công ty Vinamilk, công ty Kinh Đô. Nhà máy Yakool. Tham quan thực tế làm việc của khách sạn Rex, Khách sạn Continental.</w:t>
      </w:r>
    </w:p>
    <w:p w14:paraId="683EC6B5" w14:textId="77777777" w:rsidR="003E1D90" w:rsidRPr="003E1D90" w:rsidRDefault="004669A0" w:rsidP="003E1D90">
      <w:pPr>
        <w:pStyle w:val="ListParagraph"/>
        <w:numPr>
          <w:ilvl w:val="0"/>
          <w:numId w:val="25"/>
        </w:numPr>
        <w:spacing w:after="0" w:line="312" w:lineRule="auto"/>
        <w:ind w:left="0" w:firstLine="567"/>
        <w:jc w:val="both"/>
        <w:rPr>
          <w:rFonts w:cs="Times New Roman"/>
          <w:szCs w:val="26"/>
          <w:lang w:val="vi-VN"/>
        </w:rPr>
      </w:pPr>
      <w:r w:rsidRPr="003E1D90">
        <w:rPr>
          <w:rFonts w:cs="Times New Roman"/>
          <w:szCs w:val="26"/>
          <w:lang w:val="vi-VN"/>
        </w:rPr>
        <w:t>Giới thiệu và trao các học bổng cho sinh viên như: Học bổng khuyến học, học bổng khuyến khích học tập, học bổng Đặng Công Minh, học bổng ngoại khóa cho sinh viên. Ngoài ra xây dựng thêm học bổng về nghiên cứu Khoa học trong sinh viên, học bổng hỗ trợ sinh viên trong vùng hạn, mặn, học bổng dành cho sinh viên dân tộc, học bổng ngoại ngữ,…</w:t>
      </w:r>
    </w:p>
    <w:p w14:paraId="74D9E826" w14:textId="4B59FCA6" w:rsidR="00091045" w:rsidRPr="003E1D90" w:rsidRDefault="005A1715" w:rsidP="003E1D90">
      <w:pPr>
        <w:pStyle w:val="ListParagraph"/>
        <w:numPr>
          <w:ilvl w:val="0"/>
          <w:numId w:val="25"/>
        </w:numPr>
        <w:spacing w:after="0" w:line="312" w:lineRule="auto"/>
        <w:ind w:left="0" w:firstLine="567"/>
        <w:jc w:val="both"/>
        <w:rPr>
          <w:rFonts w:cs="Times New Roman"/>
          <w:szCs w:val="26"/>
          <w:lang w:val="vi-VN"/>
        </w:rPr>
      </w:pPr>
      <w:r w:rsidRPr="003E1D90">
        <w:rPr>
          <w:rFonts w:cs="Times New Roman"/>
          <w:szCs w:val="26"/>
          <w:lang w:val="vi-VN"/>
        </w:rPr>
        <w:t>Công tác hướng dẫn và tham vấn cho thanh niên trong thời gian qua luôn được hỗ trợ và thực hiện tốt. Nhiều buổi tham vấn đã được tổ chức với sự hỗ trợ của Nhà văn hóa Sinh viên và Trung tâm tham vấn của nhà trường với 576 lượt được tư vấn. Trung tâm do Chi đoàn GV trẻ Khối Xã hội phụ trách.</w:t>
      </w:r>
    </w:p>
    <w:p w14:paraId="706743FA" w14:textId="0FA961BC" w:rsidR="003461CD" w:rsidRPr="003E1D90" w:rsidRDefault="00E5546D" w:rsidP="003E1D90">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3461CD" w:rsidRPr="003E1D90">
        <w:rPr>
          <w:rFonts w:cs="Times New Roman"/>
          <w:szCs w:val="26"/>
          <w:lang w:val="vi-VN"/>
        </w:rPr>
        <w:t>Ngoài ra các hoạt động đồng hành cùng thanh niên trong học tập được thực hiện thường xuyên, lồng ghép trong các hoạt động tình nguyện.</w:t>
      </w:r>
      <w:r w:rsidR="003461CD" w:rsidRPr="003E1D90">
        <w:rPr>
          <w:vertAlign w:val="superscript"/>
          <w:lang w:val="vi-VN"/>
        </w:rPr>
        <w:footnoteReference w:id="23"/>
      </w:r>
    </w:p>
    <w:p w14:paraId="31C5CD56" w14:textId="562331CE" w:rsidR="00541624" w:rsidRPr="00313E0E" w:rsidRDefault="00541624" w:rsidP="00E5546D">
      <w:pPr>
        <w:pStyle w:val="ListParagraph"/>
        <w:numPr>
          <w:ilvl w:val="1"/>
          <w:numId w:val="1"/>
        </w:numPr>
        <w:spacing w:after="0" w:line="312" w:lineRule="auto"/>
        <w:ind w:left="0" w:firstLine="284"/>
        <w:jc w:val="both"/>
        <w:rPr>
          <w:rFonts w:cs="Times New Roman"/>
          <w:b/>
          <w:bCs/>
          <w:i/>
          <w:szCs w:val="26"/>
          <w:lang w:val="vi-VN"/>
        </w:rPr>
      </w:pPr>
      <w:r w:rsidRPr="00313E0E">
        <w:rPr>
          <w:rFonts w:cs="Times New Roman"/>
          <w:b/>
          <w:bCs/>
          <w:i/>
          <w:szCs w:val="26"/>
          <w:lang w:val="vi-VN"/>
        </w:rPr>
        <w:lastRenderedPageBreak/>
        <w:t xml:space="preserve"> Đồng hành với thanh niên trong nghề nghiệp và việc làm:</w:t>
      </w:r>
    </w:p>
    <w:p w14:paraId="211F2C7D" w14:textId="726EBD47" w:rsidR="00541624" w:rsidRPr="00E5546D" w:rsidRDefault="00E5546D" w:rsidP="00E5546D">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541624" w:rsidRPr="00313E0E">
        <w:rPr>
          <w:rFonts w:cs="Times New Roman"/>
          <w:szCs w:val="26"/>
          <w:lang w:val="vi-VN"/>
        </w:rPr>
        <w:t>Trong năm 2015, trường đã xây dựng và thành lập trung tâm hướng nghiệp, việc làm dành cho sinh viên và cổng thông tin Tư vấn hướng nghiệp – việc làm là cầu nối cho các doanh nghiệp và sinh viên có nhu cầu tìm việc.</w:t>
      </w:r>
    </w:p>
    <w:p w14:paraId="312EFEAA" w14:textId="7B470359" w:rsidR="00541624" w:rsidRPr="00D12AFB" w:rsidRDefault="00E5546D" w:rsidP="00E5546D">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541624" w:rsidRPr="00313E0E">
        <w:rPr>
          <w:rFonts w:cs="Times New Roman"/>
          <w:szCs w:val="26"/>
          <w:lang w:val="vi-VN"/>
        </w:rPr>
        <w:t>Đoàn trường phối hợp cùng phòng Công tác sinh viên, Trung tâm hướng nghiệp, việc làm tổ chức “Ngày hội nghề nghiệp” với hơn 3000 sinh viên tham gia với 60 doanh nghiệp cùng tham gia giới thiệu và giao lưu, thu hút hơn 1000 Đoàn viên, sinh viên tham gia phỏng vấn và xin việ</w:t>
      </w:r>
      <w:r w:rsidR="00D12AFB">
        <w:rPr>
          <w:rFonts w:cs="Times New Roman"/>
          <w:szCs w:val="26"/>
          <w:lang w:val="vi-VN"/>
        </w:rPr>
        <w:t>c</w:t>
      </w:r>
      <w:r w:rsidR="00D12AFB" w:rsidRPr="00D12AFB">
        <w:rPr>
          <w:rFonts w:cs="Times New Roman"/>
          <w:szCs w:val="26"/>
          <w:lang w:val="vi-VN"/>
        </w:rPr>
        <w:t xml:space="preserve"> vào mỗi năm học.</w:t>
      </w:r>
    </w:p>
    <w:p w14:paraId="00E911DA" w14:textId="0029CB98" w:rsidR="00E5546D" w:rsidRPr="00E5546D" w:rsidRDefault="00E5546D" w:rsidP="00E5546D">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99012C" w:rsidRPr="003065FC">
        <w:rPr>
          <w:rFonts w:cs="Times New Roman"/>
          <w:szCs w:val="26"/>
          <w:lang w:val="vi-VN"/>
        </w:rPr>
        <w:t>Thực hiện vai trò cầu nối giữa thanh niên với nhà trườ</w:t>
      </w:r>
      <w:r w:rsidR="00D12AFB">
        <w:rPr>
          <w:rFonts w:cs="Times New Roman"/>
          <w:szCs w:val="26"/>
          <w:lang w:val="vi-VN"/>
        </w:rPr>
        <w:t>ng,</w:t>
      </w:r>
      <w:r w:rsidR="0099012C" w:rsidRPr="003065FC">
        <w:rPr>
          <w:rFonts w:cs="Times New Roman"/>
          <w:szCs w:val="26"/>
          <w:lang w:val="vi-VN"/>
        </w:rPr>
        <w:t xml:space="preserve"> tổ chức Đoàn</w:t>
      </w:r>
      <w:r w:rsidR="00D12AFB" w:rsidRPr="00D12AFB">
        <w:rPr>
          <w:rFonts w:cs="Times New Roman"/>
          <w:szCs w:val="26"/>
          <w:lang w:val="vi-VN"/>
        </w:rPr>
        <w:t xml:space="preserve"> các cấp</w:t>
      </w:r>
      <w:r w:rsidR="0099012C" w:rsidRPr="003065FC">
        <w:rPr>
          <w:rFonts w:cs="Times New Roman"/>
          <w:szCs w:val="26"/>
          <w:lang w:val="vi-VN"/>
        </w:rPr>
        <w:t xml:space="preserve"> cũng đã kịp thời thông tin, tham mưu về những quyền lợi trong học tập của thanh niên như điều kiện cơ sở vật chất, các chế độ ưu đãi, các dịch vụ tăng thêm và các</w:t>
      </w:r>
      <w:r w:rsidR="00D12AFB" w:rsidRPr="00D12AFB">
        <w:rPr>
          <w:rFonts w:cs="Times New Roman"/>
          <w:szCs w:val="26"/>
          <w:lang w:val="vi-VN"/>
        </w:rPr>
        <w:t>h</w:t>
      </w:r>
      <w:r w:rsidR="0099012C" w:rsidRPr="003065FC">
        <w:rPr>
          <w:rFonts w:cs="Times New Roman"/>
          <w:szCs w:val="26"/>
          <w:lang w:val="vi-VN"/>
        </w:rPr>
        <w:t xml:space="preserve"> ứng xử của cán bộ</w:t>
      </w:r>
      <w:r w:rsidR="00D12AFB" w:rsidRPr="00D12AFB">
        <w:rPr>
          <w:rFonts w:cs="Times New Roman"/>
          <w:szCs w:val="26"/>
          <w:lang w:val="vi-VN"/>
        </w:rPr>
        <w:t xml:space="preserve"> nhà trường</w:t>
      </w:r>
      <w:r w:rsidR="0099012C" w:rsidRPr="003065FC">
        <w:rPr>
          <w:rFonts w:cs="Times New Roman"/>
          <w:szCs w:val="26"/>
          <w:lang w:val="vi-VN"/>
        </w:rPr>
        <w:t xml:space="preserve"> phục vụ nhằm cùng nhà trường tạo nhiều điều kiện hơn nữa trong học tập cho thanh niên.</w:t>
      </w:r>
    </w:p>
    <w:p w14:paraId="418D234C" w14:textId="2C6F0AB0" w:rsidR="0099012C" w:rsidRPr="003065FC" w:rsidRDefault="00E5546D" w:rsidP="00E5546D">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99012C" w:rsidRPr="003065FC">
        <w:rPr>
          <w:rFonts w:cs="Times New Roman"/>
          <w:szCs w:val="26"/>
          <w:lang w:val="vi-VN"/>
        </w:rPr>
        <w:t>Câu lạc bộ cựu sinh viên trường Đại học Mở Tp.HCM duy trì hoạt động hỗ trợ, đồng hành cùng thanh niên trong nghề nghiệ</w:t>
      </w:r>
      <w:r w:rsidR="001D3F06" w:rsidRPr="003065FC">
        <w:rPr>
          <w:rFonts w:cs="Times New Roman"/>
          <w:szCs w:val="26"/>
          <w:lang w:val="vi-VN"/>
        </w:rPr>
        <w:t>p, việc</w:t>
      </w:r>
      <w:r w:rsidR="0099012C" w:rsidRPr="003065FC">
        <w:rPr>
          <w:rFonts w:cs="Times New Roman"/>
          <w:szCs w:val="26"/>
          <w:lang w:val="vi-VN"/>
        </w:rPr>
        <w:t xml:space="preserve"> làm với các </w:t>
      </w:r>
      <w:r w:rsidR="001D3F06" w:rsidRPr="003065FC">
        <w:rPr>
          <w:rFonts w:cs="Times New Roman"/>
          <w:szCs w:val="26"/>
          <w:lang w:val="vi-VN"/>
        </w:rPr>
        <w:t xml:space="preserve">hoạt động </w:t>
      </w:r>
      <w:r w:rsidR="0099012C" w:rsidRPr="003065FC">
        <w:rPr>
          <w:rFonts w:cs="Times New Roman"/>
          <w:szCs w:val="26"/>
          <w:lang w:val="vi-VN"/>
        </w:rPr>
        <w:t>thiết thực như: cung cấp những thông tin, vị trí tuyển dụng của cơ quan, công ty đang công tác, thường xuyên tổ chức chia sẻ</w:t>
      </w:r>
      <w:r w:rsidR="001D3F06" w:rsidRPr="003065FC">
        <w:rPr>
          <w:rFonts w:cs="Times New Roman"/>
          <w:szCs w:val="26"/>
          <w:lang w:val="vi-VN"/>
        </w:rPr>
        <w:t xml:space="preserve"> các chuỗi Workshop kỹ năng miễn phí cho sinh viên,.. </w:t>
      </w:r>
    </w:p>
    <w:p w14:paraId="22AE29E9" w14:textId="5D00F70C" w:rsidR="001D3F06" w:rsidRPr="00313E0E" w:rsidRDefault="001D3F06" w:rsidP="00E5546D">
      <w:pPr>
        <w:pStyle w:val="ListParagraph"/>
        <w:numPr>
          <w:ilvl w:val="1"/>
          <w:numId w:val="1"/>
        </w:numPr>
        <w:spacing w:after="0" w:line="312" w:lineRule="auto"/>
        <w:ind w:left="0" w:firstLine="284"/>
        <w:jc w:val="both"/>
        <w:rPr>
          <w:rFonts w:cs="Times New Roman"/>
          <w:b/>
          <w:bCs/>
          <w:i/>
          <w:szCs w:val="26"/>
          <w:lang w:val="vi-VN"/>
        </w:rPr>
      </w:pPr>
      <w:r w:rsidRPr="00313E0E">
        <w:rPr>
          <w:rFonts w:cs="Times New Roman"/>
          <w:b/>
          <w:bCs/>
          <w:i/>
          <w:szCs w:val="26"/>
          <w:lang w:val="vi-VN"/>
        </w:rPr>
        <w:t xml:space="preserve"> Đồng hành với thanh niên trong việc nâng cao sức khoẻ, đời sống văn hoá tinh thần:</w:t>
      </w:r>
    </w:p>
    <w:p w14:paraId="09126925" w14:textId="218FFFA8" w:rsidR="001D3F06" w:rsidRPr="00E5546D" w:rsidRDefault="00E5546D" w:rsidP="00E5546D">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1D3F06" w:rsidRPr="003065FC">
        <w:rPr>
          <w:rFonts w:cs="Times New Roman"/>
          <w:szCs w:val="26"/>
          <w:lang w:val="vi-VN"/>
        </w:rPr>
        <w:t xml:space="preserve">Hoạt động văn hóa văn nghệ thể dục thể thao luôn được tổ chức đồng đều ở tất cả các khoa với nhiều hoạt động sôi nổi. Hội diễn văn nghệ truyền thống các cấp được tổ chức từ cấp chi đến cấp trường với hơn 500 tiết mục dự thi diễn ra trong suốt nhiệm kỳ. </w:t>
      </w:r>
      <w:r w:rsidR="001D3F06" w:rsidRPr="00313E0E">
        <w:rPr>
          <w:rFonts w:cs="Times New Roman"/>
          <w:szCs w:val="26"/>
          <w:lang w:val="vi-VN"/>
        </w:rPr>
        <w:t xml:space="preserve">Hội thao truyền thống cấp trường, với 11 bộ môn thi đấu thu hút 978 đoàn viên – thanh niên tham gia thi đấu và sự cổ vũ của hơn 5000 sinh viên. Giải Việt dã truyền thống tiếp tục được tổ chức thu hút gần 4300 sinh viên và cán bộ viên chức trẻ tham gia. Ngoài ra, </w:t>
      </w:r>
      <w:r w:rsidR="00C82149" w:rsidRPr="00313E0E">
        <w:rPr>
          <w:rFonts w:cs="Times New Roman"/>
          <w:szCs w:val="26"/>
          <w:lang w:val="vi-VN"/>
        </w:rPr>
        <w:t>nhiều hoạt động thể dục thể thao khác được các cơ sở Đoàn chủ động tổ chức, duy trì.</w:t>
      </w:r>
      <w:r w:rsidR="00C82149" w:rsidRPr="00E5546D">
        <w:rPr>
          <w:vertAlign w:val="superscript"/>
          <w:lang w:val="vi-VN"/>
        </w:rPr>
        <w:footnoteReference w:id="24"/>
      </w:r>
    </w:p>
    <w:p w14:paraId="74F25B1E" w14:textId="77777777" w:rsidR="00E5546D" w:rsidRPr="00E5546D" w:rsidRDefault="00E5546D" w:rsidP="00E5546D">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C82149" w:rsidRPr="00313E0E">
        <w:rPr>
          <w:rFonts w:cs="Times New Roman"/>
          <w:szCs w:val="26"/>
          <w:lang w:val="vi-VN"/>
        </w:rPr>
        <w:t xml:space="preserve">Tham gia giải thể thao sinh viên Việt Nam – VUG: với 2 môn là bóng đá và nhảy đối kháng; Hội thao Sinh viên TP. HCM (HCUS GAMES ) năm 2015 -2016: Tham gia </w:t>
      </w:r>
      <w:r w:rsidR="00C82149" w:rsidRPr="00313E0E">
        <w:rPr>
          <w:rFonts w:cs="Times New Roman"/>
          <w:szCs w:val="26"/>
          <w:lang w:val="vi-VN"/>
        </w:rPr>
        <w:lastRenderedPageBreak/>
        <w:t>các môn như bống rổ, cờ vua (giải nhất).</w:t>
      </w:r>
      <w:r w:rsidR="003570E6" w:rsidRPr="00313E0E">
        <w:rPr>
          <w:rFonts w:cs="Times New Roman"/>
          <w:szCs w:val="26"/>
          <w:lang w:val="vi-VN"/>
        </w:rPr>
        <w:t xml:space="preserve"> Tham gia Liên hoan Tiếng hát sinh viên toàn quốc, tiếng hát sinh viên toàn thành.</w:t>
      </w:r>
    </w:p>
    <w:p w14:paraId="22CF3B1B" w14:textId="29E7396C" w:rsidR="00C82149" w:rsidRPr="00E5546D" w:rsidRDefault="00E5546D" w:rsidP="00E5546D">
      <w:pPr>
        <w:pStyle w:val="ListParagraph"/>
        <w:spacing w:after="0" w:line="312" w:lineRule="auto"/>
        <w:ind w:left="0" w:firstLine="567"/>
        <w:jc w:val="both"/>
        <w:rPr>
          <w:rFonts w:cs="Times New Roman"/>
          <w:szCs w:val="26"/>
          <w:lang w:val="vi-VN"/>
        </w:rPr>
      </w:pPr>
      <w:r w:rsidRPr="00E5546D">
        <w:rPr>
          <w:rFonts w:cs="Times New Roman"/>
          <w:szCs w:val="26"/>
          <w:lang w:val="vi-VN"/>
        </w:rPr>
        <w:t xml:space="preserve">- </w:t>
      </w:r>
      <w:r w:rsidR="00C82149" w:rsidRPr="00E5546D">
        <w:rPr>
          <w:rFonts w:cs="Times New Roman"/>
          <w:szCs w:val="26"/>
          <w:lang w:val="vi-VN"/>
        </w:rPr>
        <w:t>Ngoài ra trong ngày hội The Open Day, Ngày hội Tết Dân tộc mở rộng vòng tay, kỷ niệm các ngày lễ lớn của đất nước, Đoàn trường phối hợp với Hội sinh viên trường tổ chức nhiều chương trình văn nghệ, với các khách mời nổi tiếng thu hút đông đảo sinh viên tham gia,..</w:t>
      </w:r>
      <w:r w:rsidR="00C82149" w:rsidRPr="003065FC">
        <w:rPr>
          <w:rStyle w:val="FootnoteReference"/>
          <w:rFonts w:cs="Times New Roman"/>
          <w:szCs w:val="26"/>
        </w:rPr>
        <w:footnoteReference w:id="25"/>
      </w:r>
    </w:p>
    <w:p w14:paraId="1F02839D" w14:textId="659F5FEE" w:rsidR="00541624" w:rsidRPr="00313E0E" w:rsidRDefault="00E5546D" w:rsidP="00E5546D">
      <w:pPr>
        <w:pStyle w:val="ListParagraph"/>
        <w:spacing w:after="0" w:line="312" w:lineRule="auto"/>
        <w:ind w:left="0" w:firstLine="567"/>
        <w:jc w:val="both"/>
        <w:rPr>
          <w:rFonts w:cs="Times New Roman"/>
          <w:bCs/>
          <w:szCs w:val="26"/>
          <w:lang w:val="vi-VN"/>
        </w:rPr>
      </w:pPr>
      <w:r w:rsidRPr="00E5546D">
        <w:rPr>
          <w:rFonts w:cs="Times New Roman"/>
          <w:bCs/>
          <w:szCs w:val="26"/>
          <w:lang w:val="vi-VN"/>
        </w:rPr>
        <w:t xml:space="preserve">- </w:t>
      </w:r>
      <w:r w:rsidR="003570E6" w:rsidRPr="00313E0E">
        <w:rPr>
          <w:rFonts w:cs="Times New Roman"/>
          <w:bCs/>
          <w:szCs w:val="26"/>
          <w:lang w:val="vi-VN"/>
        </w:rPr>
        <w:t>Các hội thảo về sức khoẻ, sức khoẻ sinh sản tiền hôn nhân,.. cũng được tổ chức thường xuyên giúp thanh niên nâng cao nhận thức, biết cách tự bảo vệ chăm sóc bản thân.</w:t>
      </w:r>
    </w:p>
    <w:p w14:paraId="2C79A517" w14:textId="0DAD8A19" w:rsidR="003570E6" w:rsidRPr="00313E0E" w:rsidRDefault="003570E6" w:rsidP="00E5546D">
      <w:pPr>
        <w:pStyle w:val="ListParagraph"/>
        <w:numPr>
          <w:ilvl w:val="1"/>
          <w:numId w:val="1"/>
        </w:numPr>
        <w:spacing w:after="0" w:line="312" w:lineRule="auto"/>
        <w:ind w:left="0" w:firstLine="284"/>
        <w:jc w:val="both"/>
        <w:rPr>
          <w:rFonts w:cs="Times New Roman"/>
          <w:b/>
          <w:bCs/>
          <w:i/>
          <w:szCs w:val="26"/>
          <w:lang w:val="vi-VN"/>
        </w:rPr>
      </w:pPr>
      <w:r w:rsidRPr="00313E0E">
        <w:rPr>
          <w:rFonts w:cs="Times New Roman"/>
          <w:b/>
          <w:bCs/>
          <w:i/>
          <w:szCs w:val="26"/>
          <w:lang w:val="vi-VN"/>
        </w:rPr>
        <w:t>Đồng hành với thanh niên trong việc nâng cao kỹ năng thực hành xã hội và đẩy mạnh công tác quốc tế thanh niên:</w:t>
      </w:r>
    </w:p>
    <w:p w14:paraId="31D62713" w14:textId="0FEF97FF" w:rsidR="003570E6" w:rsidRPr="00313E0E" w:rsidRDefault="00E5546D" w:rsidP="00E5546D">
      <w:pPr>
        <w:pStyle w:val="ListParagraph"/>
        <w:spacing w:after="0" w:line="312" w:lineRule="auto"/>
        <w:ind w:left="0" w:firstLine="567"/>
        <w:jc w:val="both"/>
        <w:rPr>
          <w:rFonts w:cs="Times New Roman"/>
          <w:bCs/>
          <w:szCs w:val="26"/>
          <w:lang w:val="vi-VN"/>
        </w:rPr>
      </w:pPr>
      <w:r w:rsidRPr="00E5546D">
        <w:rPr>
          <w:rFonts w:cs="Times New Roman"/>
          <w:bCs/>
          <w:szCs w:val="26"/>
          <w:lang w:val="vi-VN"/>
        </w:rPr>
        <w:t xml:space="preserve">- </w:t>
      </w:r>
      <w:r w:rsidR="00917470" w:rsidRPr="00E5546D">
        <w:rPr>
          <w:rFonts w:cs="Times New Roman"/>
          <w:bCs/>
          <w:szCs w:val="26"/>
          <w:lang w:val="vi-VN"/>
        </w:rPr>
        <w:t>Đoàn trường liên tịch cùng Khoa Xã hội học – Công tác xã hội - Đông Nam Á tổ chức đào tạo huấn luyện đội ngũ báo cáo viên là cán bộ viên chức trẻ và xây dựng dự án, kỹ năng thực hành xã hội dành cho thiếu niên. Ngoài ra, trong các ngày hội lớn, Đoàn trường tổ chức tập huấn các chuyên đề kỹ năng cho sinh viên.</w:t>
      </w:r>
      <w:r w:rsidR="00917470" w:rsidRPr="00E5546D">
        <w:rPr>
          <w:bCs/>
          <w:vertAlign w:val="superscript"/>
          <w:lang w:val="vi-VN"/>
        </w:rPr>
        <w:footnoteReference w:id="26"/>
      </w:r>
    </w:p>
    <w:p w14:paraId="02FEEEC8" w14:textId="4F2C5E33" w:rsidR="00CE5E29" w:rsidRPr="00313E0E" w:rsidRDefault="00E5546D" w:rsidP="00E5546D">
      <w:pPr>
        <w:pStyle w:val="ListParagraph"/>
        <w:spacing w:after="0" w:line="312" w:lineRule="auto"/>
        <w:ind w:left="0" w:firstLine="567"/>
        <w:jc w:val="both"/>
        <w:rPr>
          <w:rFonts w:cs="Times New Roman"/>
          <w:bCs/>
          <w:szCs w:val="26"/>
          <w:lang w:val="vi-VN"/>
        </w:rPr>
      </w:pPr>
      <w:r w:rsidRPr="00E5546D">
        <w:rPr>
          <w:rFonts w:cs="Times New Roman"/>
          <w:bCs/>
          <w:szCs w:val="26"/>
          <w:lang w:val="vi-VN"/>
        </w:rPr>
        <w:t xml:space="preserve">- </w:t>
      </w:r>
      <w:r w:rsidR="00917470" w:rsidRPr="00E5546D">
        <w:rPr>
          <w:rFonts w:cs="Times New Roman"/>
          <w:bCs/>
          <w:szCs w:val="26"/>
          <w:lang w:val="vi-VN"/>
        </w:rPr>
        <w:t>Các hoạt động Kỹ năng thực hành xã hội được lồng ghép trong các hội trại của các cơ sở Đoàn, các hành trình khám phá các Bảo tàng với thử thách kỹ năng thực tế. Tổng kết trong nhiệm kỳ có hơn 12000 Đoàn viên tham gia các hoạt động kỹ năng thực hành xã hội.</w:t>
      </w:r>
    </w:p>
    <w:p w14:paraId="0F5FA0F8" w14:textId="7426B85F" w:rsidR="00175A2A" w:rsidRPr="00313E0E" w:rsidRDefault="00E5546D" w:rsidP="00E5546D">
      <w:pPr>
        <w:pStyle w:val="ListParagraph"/>
        <w:spacing w:after="0" w:line="312" w:lineRule="auto"/>
        <w:ind w:left="0" w:firstLine="567"/>
        <w:jc w:val="both"/>
        <w:rPr>
          <w:rFonts w:cs="Times New Roman"/>
          <w:bCs/>
          <w:szCs w:val="26"/>
          <w:lang w:val="vi-VN"/>
        </w:rPr>
      </w:pPr>
      <w:r w:rsidRPr="00E5546D">
        <w:rPr>
          <w:rFonts w:cs="Times New Roman"/>
          <w:bCs/>
          <w:szCs w:val="26"/>
          <w:lang w:val="vi-VN"/>
        </w:rPr>
        <w:t xml:space="preserve">- </w:t>
      </w:r>
      <w:r w:rsidR="00CE5E29" w:rsidRPr="00E5546D">
        <w:rPr>
          <w:rFonts w:cs="Times New Roman"/>
          <w:bCs/>
          <w:szCs w:val="26"/>
          <w:lang w:val="vi-VN"/>
        </w:rPr>
        <w:t>Công tác quốc tế, hội nhập trong nhiệm kỳ qua cũng được quan tâm tổ chức, với nhiều hoạt động sôi nổi ở các cấp,</w:t>
      </w:r>
      <w:r w:rsidR="00CE5E29" w:rsidRPr="00E5546D">
        <w:rPr>
          <w:bCs/>
          <w:vertAlign w:val="superscript"/>
          <w:lang w:val="vi-VN"/>
        </w:rPr>
        <w:footnoteReference w:id="27"/>
      </w:r>
      <w:r w:rsidR="00CE5E29" w:rsidRPr="00E5546D">
        <w:rPr>
          <w:rFonts w:cs="Times New Roman"/>
          <w:bCs/>
          <w:szCs w:val="26"/>
          <w:vertAlign w:val="superscript"/>
          <w:lang w:val="vi-VN"/>
        </w:rPr>
        <w:t xml:space="preserve"> </w:t>
      </w:r>
      <w:r w:rsidR="00CE5E29" w:rsidRPr="00E5546D">
        <w:rPr>
          <w:rFonts w:cs="Times New Roman"/>
          <w:bCs/>
          <w:szCs w:val="26"/>
          <w:lang w:val="vi-VN"/>
        </w:rPr>
        <w:t xml:space="preserve"> tăng cường thông tin về Cộng đồng ASEAN, Cộng đồng kinh tế ASEAN, các cam kết thương mại của Việt Nam trong các Hiệp định thương mại.</w:t>
      </w:r>
    </w:p>
    <w:p w14:paraId="7FADDFB6" w14:textId="77777777" w:rsidR="00E5546D" w:rsidRPr="00E5546D" w:rsidRDefault="00E5546D" w:rsidP="00E5546D">
      <w:pPr>
        <w:pStyle w:val="ListParagraph"/>
        <w:spacing w:after="0" w:line="312" w:lineRule="auto"/>
        <w:ind w:left="0" w:firstLine="567"/>
        <w:jc w:val="both"/>
        <w:rPr>
          <w:rFonts w:cs="Times New Roman"/>
          <w:bCs/>
          <w:szCs w:val="26"/>
          <w:lang w:val="vi-VN"/>
        </w:rPr>
      </w:pPr>
      <w:r w:rsidRPr="00E5546D">
        <w:rPr>
          <w:rFonts w:cs="Times New Roman"/>
          <w:bCs/>
          <w:szCs w:val="26"/>
          <w:lang w:val="vi-VN"/>
        </w:rPr>
        <w:lastRenderedPageBreak/>
        <w:t xml:space="preserve">- </w:t>
      </w:r>
      <w:r w:rsidR="00175A2A" w:rsidRPr="00E5546D">
        <w:rPr>
          <w:rFonts w:cs="Times New Roman"/>
          <w:bCs/>
          <w:szCs w:val="26"/>
          <w:lang w:val="vi-VN"/>
        </w:rPr>
        <w:t xml:space="preserve">Các Câu lạc bộ - Đội - Nhóm tổ chức các buổi sinh hoạt bằng tiếng Anh cho sinh viên tại trường. Theo đó, các cuộc thi sử dụng Anh ngữ được đẩy mạnh như cuộc thi Raise Your Voice của CLB The Sun, cuộc thi hùng biện tiếng anh I, Debater của CLB Your Club,… </w:t>
      </w:r>
    </w:p>
    <w:p w14:paraId="15F9BF0C" w14:textId="733CA9FA" w:rsidR="00544A06" w:rsidRPr="00E5546D" w:rsidRDefault="00E5546D" w:rsidP="00E5546D">
      <w:pPr>
        <w:pStyle w:val="ListParagraph"/>
        <w:spacing w:after="0" w:line="312" w:lineRule="auto"/>
        <w:ind w:left="0" w:firstLine="567"/>
        <w:jc w:val="both"/>
        <w:rPr>
          <w:rFonts w:cs="Times New Roman"/>
          <w:bCs/>
          <w:szCs w:val="26"/>
          <w:lang w:val="vi-VN"/>
        </w:rPr>
      </w:pPr>
      <w:r w:rsidRPr="00E5546D">
        <w:rPr>
          <w:rFonts w:cs="Times New Roman"/>
          <w:bCs/>
          <w:szCs w:val="26"/>
          <w:lang w:val="vi-VN"/>
        </w:rPr>
        <w:t xml:space="preserve">- </w:t>
      </w:r>
      <w:r w:rsidR="00544A06" w:rsidRPr="00E5546D">
        <w:rPr>
          <w:rFonts w:cs="Times New Roman"/>
          <w:szCs w:val="26"/>
          <w:lang w:val="vi-VN"/>
        </w:rPr>
        <w:t>Vào đầu mỗi năm học Đoàn trường và Hội Sinh viên trường luôn hỗ trợ phòng Quản lý đào tạo tiến hành kiểm tra trình độ anh ngữ đầu vào của sinh viên năm nhất nhằm đánh giá và sắp xếp phù hợp lớp học theo trình độ của sinh viên năm nhất, tạo điều kiện thuận lợi để các bạn hoàn thành quy định về anh ngữ của trường.  Tổ chức thi thử TOEIC cho Đoàn viên thanh niên trong toàn trường.</w:t>
      </w:r>
    </w:p>
    <w:p w14:paraId="1C3C793C" w14:textId="12A562D6" w:rsidR="00175A2A" w:rsidRPr="003065FC" w:rsidRDefault="00544A06" w:rsidP="00A816DB">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Thực hiện chương trình “Vì đàn em thân yêu”:</w:t>
      </w:r>
    </w:p>
    <w:p w14:paraId="0ABE12FC" w14:textId="77777777" w:rsidR="00DF4941" w:rsidRPr="003065FC" w:rsidRDefault="00DF4941" w:rsidP="00A816DB">
      <w:pPr>
        <w:pStyle w:val="ListParagraph"/>
        <w:numPr>
          <w:ilvl w:val="0"/>
          <w:numId w:val="8"/>
        </w:numPr>
        <w:spacing w:after="0" w:line="312" w:lineRule="auto"/>
        <w:ind w:left="0" w:firstLine="567"/>
        <w:jc w:val="both"/>
        <w:rPr>
          <w:rFonts w:cs="Times New Roman"/>
          <w:bCs/>
          <w:szCs w:val="26"/>
          <w:lang w:val="vi-VN"/>
        </w:rPr>
      </w:pPr>
      <w:r w:rsidRPr="00313E0E">
        <w:rPr>
          <w:rFonts w:cs="Times New Roman"/>
          <w:szCs w:val="26"/>
          <w:lang w:val="vi-VN"/>
        </w:rPr>
        <w:t>Phối hợp, hỗ trợ Hội sinh viên trường trong việc ráp mối với trường THCS Nguyễn Văn Quỳ, Xã Phước Kiển, Huyện Nhà Bè theo phân công của Hội sinh viên Thành phố thực hiện chương trình 1 +1. Bước đầu đã xác định thực hiện một số tuyến nội dung trọng tâm trong năm học như: tập huấn các kỹ năng thực hành xã hội, tổ chức giao lưu văn nghệ, thực hiện các hoạt động định hướng nghề nghiệp. trao học bổng, tổ chức các buổi cắm trại cho học sinh tham gia, hỗ trợ giảng dạy vi tính,….</w:t>
      </w:r>
    </w:p>
    <w:p w14:paraId="25A92DAB" w14:textId="54ACD53F" w:rsidR="00DF4941" w:rsidRPr="00A816DB" w:rsidRDefault="00DF4941" w:rsidP="00A816DB">
      <w:pPr>
        <w:pStyle w:val="ListParagraph"/>
        <w:numPr>
          <w:ilvl w:val="0"/>
          <w:numId w:val="8"/>
        </w:numPr>
        <w:spacing w:after="0" w:line="312" w:lineRule="auto"/>
        <w:ind w:left="0" w:firstLine="567"/>
        <w:jc w:val="both"/>
        <w:rPr>
          <w:rFonts w:cs="Times New Roman"/>
          <w:szCs w:val="26"/>
          <w:lang w:val="vi-VN"/>
        </w:rPr>
      </w:pPr>
      <w:r w:rsidRPr="00313E0E">
        <w:rPr>
          <w:rFonts w:cs="Times New Roman"/>
          <w:szCs w:val="26"/>
          <w:lang w:val="vi-VN"/>
        </w:rPr>
        <w:t>Câu lạc bộ Happier - đội hình chuyên CTXH Bệnh viện hoạt động thường xuyên tại bệnh viện Nhi Đồng 1 đã tổ chức các buổi sinh hoạt cho các em tại khoa Tim, Phỏng, Chỉnh hình, hỗ trợ phụ huynh làm thủ tục nhập viện, trò chuyện, vui chơi, tạo được tình cảm tốt với các em và phụ huynh.</w:t>
      </w:r>
    </w:p>
    <w:p w14:paraId="19D7F0C0" w14:textId="53501B5F" w:rsidR="00E46214" w:rsidRPr="00313E0E" w:rsidRDefault="00DF4941" w:rsidP="00A816DB">
      <w:pPr>
        <w:pStyle w:val="ListParagraph"/>
        <w:numPr>
          <w:ilvl w:val="0"/>
          <w:numId w:val="8"/>
        </w:numPr>
        <w:spacing w:after="0" w:line="312" w:lineRule="auto"/>
        <w:ind w:left="0" w:firstLine="567"/>
        <w:jc w:val="both"/>
        <w:rPr>
          <w:rFonts w:cs="Times New Roman"/>
          <w:szCs w:val="26"/>
          <w:lang w:val="vi-VN"/>
        </w:rPr>
      </w:pPr>
      <w:r w:rsidRPr="00313E0E">
        <w:rPr>
          <w:rFonts w:cs="Times New Roman"/>
          <w:szCs w:val="26"/>
          <w:lang w:val="vi-VN"/>
        </w:rPr>
        <w:t>Ngoài ra, hoạt động chăm lo cho trẻ em được các cơ sở Đoàn chủ động triển khai thực hiện thông qua các chiến dịch, các chương trình Tết Trung thu, Quốc tế thiếu nhi,.. tại địa bàn thành phố và các tỉnh lân cậ</w:t>
      </w:r>
      <w:r w:rsidR="008C7159">
        <w:rPr>
          <w:rFonts w:cs="Times New Roman"/>
          <w:szCs w:val="26"/>
          <w:lang w:val="vi-VN"/>
        </w:rPr>
        <w:t>n</w:t>
      </w:r>
      <w:r w:rsidRPr="008C7159">
        <w:rPr>
          <w:rFonts w:cs="Times New Roman"/>
          <w:szCs w:val="26"/>
          <w:vertAlign w:val="superscript"/>
          <w:lang w:val="vi-VN"/>
        </w:rPr>
        <w:footnoteReference w:id="28"/>
      </w:r>
      <w:r w:rsidR="008C7159" w:rsidRPr="008C7159">
        <w:rPr>
          <w:rFonts w:cs="Times New Roman"/>
          <w:szCs w:val="26"/>
          <w:lang w:val="vi-VN"/>
        </w:rPr>
        <w:t>.</w:t>
      </w:r>
      <w:r w:rsidR="00E46214" w:rsidRPr="00313E0E">
        <w:rPr>
          <w:rFonts w:cs="Times New Roman"/>
          <w:szCs w:val="26"/>
          <w:lang w:val="vi-VN"/>
        </w:rPr>
        <w:t xml:space="preserve"> Năm 2015 – 2016, Đoàn trường Thực hiện công trình 1.000 quyển tập trắng dành tặng cho các em thiếu nhi tại Côn Đảo, trong chiến du khảo về nguồn “ Hành trình thanh niên Trường ĐH Mở Tp. Hồ Chí Minh” dành cho các Cán bộ Đoàn – Hội chủ chốt.</w:t>
      </w:r>
    </w:p>
    <w:p w14:paraId="634F98B0" w14:textId="19116743" w:rsidR="00DF4941" w:rsidRPr="003065FC" w:rsidRDefault="00DC1FDF" w:rsidP="00A816DB">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 xml:space="preserve">Thực hiện công trình thanh niên: </w:t>
      </w:r>
    </w:p>
    <w:p w14:paraId="0B2B5966" w14:textId="085C2E14" w:rsidR="00DC1FDF" w:rsidRPr="003065FC" w:rsidRDefault="00DC1FDF" w:rsidP="00A816DB">
      <w:pPr>
        <w:pStyle w:val="ListParagraph"/>
        <w:numPr>
          <w:ilvl w:val="0"/>
          <w:numId w:val="8"/>
        </w:numPr>
        <w:spacing w:after="0" w:line="312" w:lineRule="auto"/>
        <w:ind w:left="0" w:firstLine="567"/>
        <w:jc w:val="both"/>
        <w:rPr>
          <w:rFonts w:cs="Times New Roman"/>
          <w:b/>
          <w:bCs/>
          <w:szCs w:val="26"/>
          <w:lang w:val="vi-VN"/>
        </w:rPr>
      </w:pPr>
      <w:r w:rsidRPr="00313E0E">
        <w:rPr>
          <w:rFonts w:cs="Times New Roman"/>
          <w:szCs w:val="26"/>
          <w:lang w:val="vi-VN"/>
        </w:rPr>
        <w:lastRenderedPageBreak/>
        <w:t>Với tiêu chí được người, được việc, được tổ chức, công trình thanh niên được coi là một trong những nội dung quan trọng của hoạt động Đoàn tại trường. Các công trình thanh niên đã được tổ chức thực hiện hiệu quả: Tổng cộng có 3</w:t>
      </w:r>
      <w:r w:rsidR="002A199C" w:rsidRPr="00313E0E">
        <w:rPr>
          <w:rFonts w:cs="Times New Roman"/>
          <w:szCs w:val="26"/>
          <w:lang w:val="vi-VN"/>
        </w:rPr>
        <w:t>12</w:t>
      </w:r>
      <w:r w:rsidRPr="00313E0E">
        <w:rPr>
          <w:rFonts w:cs="Times New Roman"/>
          <w:szCs w:val="26"/>
          <w:lang w:val="vi-VN"/>
        </w:rPr>
        <w:t xml:space="preserve"> công trình thanh niên các cấp đã được tổ chức thực hiện. Trong đó có 0</w:t>
      </w:r>
      <w:r w:rsidR="003856D5" w:rsidRPr="00313E0E">
        <w:rPr>
          <w:rFonts w:cs="Times New Roman"/>
          <w:szCs w:val="26"/>
          <w:lang w:val="vi-VN"/>
        </w:rPr>
        <w:t>9</w:t>
      </w:r>
      <w:r w:rsidRPr="00313E0E">
        <w:rPr>
          <w:rFonts w:cs="Times New Roman"/>
          <w:szCs w:val="26"/>
          <w:lang w:val="vi-VN"/>
        </w:rPr>
        <w:t xml:space="preserve"> công trình thanh niên tiêu biểu cấp trường</w:t>
      </w:r>
      <w:r w:rsidRPr="003065FC">
        <w:rPr>
          <w:rStyle w:val="FootnoteReference"/>
          <w:rFonts w:cs="Times New Roman"/>
          <w:szCs w:val="26"/>
        </w:rPr>
        <w:footnoteReference w:id="29"/>
      </w:r>
      <w:r w:rsidRPr="00313E0E">
        <w:rPr>
          <w:rFonts w:cs="Times New Roman"/>
          <w:szCs w:val="26"/>
          <w:lang w:val="vi-VN"/>
        </w:rPr>
        <w:t xml:space="preserve">, </w:t>
      </w:r>
      <w:r w:rsidR="003856D5" w:rsidRPr="00313E0E">
        <w:rPr>
          <w:rFonts w:cs="Times New Roman"/>
          <w:szCs w:val="26"/>
          <w:lang w:val="vi-VN"/>
        </w:rPr>
        <w:t>15</w:t>
      </w:r>
      <w:r w:rsidRPr="00313E0E">
        <w:rPr>
          <w:rFonts w:cs="Times New Roman"/>
          <w:szCs w:val="26"/>
          <w:lang w:val="vi-VN"/>
        </w:rPr>
        <w:t xml:space="preserve"> Công trình thanh niên tiêu biểu cấp Khoa</w:t>
      </w:r>
      <w:r w:rsidR="003856D5" w:rsidRPr="00313E0E">
        <w:rPr>
          <w:rFonts w:cs="Times New Roman"/>
          <w:szCs w:val="26"/>
          <w:lang w:val="vi-VN"/>
        </w:rPr>
        <w:t>.</w:t>
      </w:r>
      <w:r w:rsidR="003856D5" w:rsidRPr="003065FC">
        <w:rPr>
          <w:rStyle w:val="FootnoteReference"/>
          <w:rFonts w:cs="Times New Roman"/>
          <w:szCs w:val="26"/>
        </w:rPr>
        <w:footnoteReference w:id="30"/>
      </w:r>
    </w:p>
    <w:p w14:paraId="53605DA7" w14:textId="7FD6E9F1" w:rsidR="002A199C" w:rsidRPr="003065FC" w:rsidRDefault="002A199C" w:rsidP="006D319A">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Công tác mở rộng mặt trận đoàn kết, tập hợp thanh niên, xây dựng Đoàn vững mạnh:</w:t>
      </w:r>
    </w:p>
    <w:p w14:paraId="592E63B8" w14:textId="5FBC8E43" w:rsidR="002A199C" w:rsidRPr="00313E0E" w:rsidRDefault="002A199C" w:rsidP="006D319A">
      <w:pPr>
        <w:pStyle w:val="ListParagraph"/>
        <w:numPr>
          <w:ilvl w:val="1"/>
          <w:numId w:val="1"/>
        </w:numPr>
        <w:spacing w:after="0" w:line="312" w:lineRule="auto"/>
        <w:ind w:left="0" w:firstLine="284"/>
        <w:jc w:val="both"/>
        <w:rPr>
          <w:rFonts w:cs="Times New Roman"/>
          <w:b/>
          <w:bCs/>
          <w:i/>
          <w:szCs w:val="26"/>
          <w:lang w:val="vi-VN"/>
        </w:rPr>
      </w:pPr>
      <w:r w:rsidRPr="00313E0E">
        <w:rPr>
          <w:rFonts w:cs="Times New Roman"/>
          <w:b/>
          <w:bCs/>
          <w:i/>
          <w:szCs w:val="26"/>
          <w:lang w:val="vi-VN"/>
        </w:rPr>
        <w:t xml:space="preserve">Vai trò nòng cốt chính trị trong xây dựng Hội: </w:t>
      </w:r>
    </w:p>
    <w:p w14:paraId="07FDF856" w14:textId="0D2B4830" w:rsidR="00465228" w:rsidRPr="003065FC" w:rsidRDefault="00465228" w:rsidP="006D319A">
      <w:pPr>
        <w:pStyle w:val="ListParagraph"/>
        <w:numPr>
          <w:ilvl w:val="0"/>
          <w:numId w:val="8"/>
        </w:numPr>
        <w:spacing w:line="312" w:lineRule="auto"/>
        <w:ind w:left="0" w:firstLine="567"/>
        <w:jc w:val="both"/>
        <w:rPr>
          <w:rFonts w:cs="Times New Roman"/>
          <w:szCs w:val="26"/>
          <w:lang w:val="vi-VN"/>
        </w:rPr>
      </w:pPr>
      <w:r w:rsidRPr="00313E0E">
        <w:rPr>
          <w:rFonts w:cs="Times New Roman"/>
          <w:szCs w:val="26"/>
          <w:lang w:val="vi-VN"/>
        </w:rPr>
        <w:t>Công</w:t>
      </w:r>
      <w:r w:rsidRPr="003065FC">
        <w:rPr>
          <w:rFonts w:cs="Times New Roman"/>
          <w:szCs w:val="26"/>
          <w:lang w:val="vi-VN"/>
        </w:rPr>
        <w:t xml:space="preserve"> tác mở rộng mặt trận đoàn kết, tập hợp thanh niên thông qua công tác tập hợp sinh viên vững chắc, phát huy tốt vai trò hạt nhân chính trị của Đoàn thanh niên trong công tác tập hợp thanh niên. Đoàn trường trong năm qua cũng đã thực hiện tốt vai trò nòng cốt chính trị của tổ chức Đoàn trong công tác xây dựng và phát triển Hội sinh viên. Thực hiện vai trò nòng cốt và định hướng hoạt động của Hội Sinh Viên, Đoàn trường luôn tạo điều kiện để Hội Sinh Viên phát huy vai trò tập hợp sinh viên của Hội. Đoàn trường cũng thường xuyên phối hợp cùng Hội sinh viên tổ chức nhiều hoạt động lồng ghép nhằm hỗ trợ Hội sinh viên tốt hơn. Trong nhiệm kỳ vừa qua, Hội sinh viên vẫn giữ vững được nhịp hoạt động xuất sắc. Công tác Hội có nhiều chuyển biến đổi mới và phù hợp với sinh viên.</w:t>
      </w:r>
    </w:p>
    <w:p w14:paraId="694E6E1A" w14:textId="679028F7" w:rsidR="00465228" w:rsidRPr="00313E0E" w:rsidRDefault="00465228" w:rsidP="006D319A">
      <w:pPr>
        <w:pStyle w:val="ListParagraph"/>
        <w:numPr>
          <w:ilvl w:val="0"/>
          <w:numId w:val="8"/>
        </w:numPr>
        <w:spacing w:line="312" w:lineRule="auto"/>
        <w:ind w:left="0" w:firstLine="567"/>
        <w:jc w:val="both"/>
        <w:rPr>
          <w:rFonts w:cs="Times New Roman"/>
          <w:szCs w:val="26"/>
          <w:lang w:val="vi-VN"/>
        </w:rPr>
      </w:pPr>
      <w:r w:rsidRPr="00313E0E">
        <w:rPr>
          <w:rFonts w:cs="Times New Roman"/>
          <w:szCs w:val="26"/>
          <w:lang w:val="vi-VN"/>
        </w:rPr>
        <w:t>Trong nhiệm kỳ vừa qua, hệ thống các Câu lạc bộ - Đội – Nhóm trong toàn trường được nâng chất hoạt động. Toàn trường có39 Câu lạc bộ - Đội – Nhóm, trong đó có 07 câu lạc bộ cấp trường và số lượng thành viên lên đến hơn 2000 dưới sự hỗ trợ và phối hợp của Đoàn trường, Hội Sinh viên trường và các cơ sở Đoàn, cơ sở Hội qua đó đã tiếp tục duy trì và nâng cao hiệu quả tập hợp Đoàn viên, Thanh niên trong toàn trường cụ thể tỷ lệ tập hợp Thanh niên đạt 100%.</w:t>
      </w:r>
    </w:p>
    <w:p w14:paraId="66C21C58" w14:textId="77777777" w:rsidR="002641FA" w:rsidRPr="00313E0E" w:rsidRDefault="00465228" w:rsidP="006D319A">
      <w:pPr>
        <w:pStyle w:val="ListParagraph"/>
        <w:numPr>
          <w:ilvl w:val="0"/>
          <w:numId w:val="8"/>
        </w:numPr>
        <w:spacing w:line="312" w:lineRule="auto"/>
        <w:ind w:left="0" w:firstLine="567"/>
        <w:jc w:val="both"/>
        <w:rPr>
          <w:rFonts w:cs="Times New Roman"/>
          <w:szCs w:val="26"/>
          <w:lang w:val="vi-VN"/>
        </w:rPr>
      </w:pPr>
      <w:r w:rsidRPr="00313E0E">
        <w:rPr>
          <w:rFonts w:cs="Times New Roman"/>
          <w:szCs w:val="26"/>
          <w:lang w:val="vi-VN"/>
        </w:rPr>
        <w:lastRenderedPageBreak/>
        <w:t>Thực hiện tuyên truyền về các hoạt động của Đoàn thông qua facebook Ao xanh OU với hơn 1</w:t>
      </w:r>
      <w:r w:rsidR="002641FA" w:rsidRPr="00313E0E">
        <w:rPr>
          <w:rFonts w:cs="Times New Roman"/>
          <w:szCs w:val="26"/>
          <w:lang w:val="vi-VN"/>
        </w:rPr>
        <w:t>6</w:t>
      </w:r>
      <w:r w:rsidRPr="00313E0E">
        <w:rPr>
          <w:rFonts w:cs="Times New Roman"/>
          <w:szCs w:val="26"/>
          <w:lang w:val="vi-VN"/>
        </w:rPr>
        <w:t>.000 thành viên trong và trường, tuyên truyền thông qua website www.outoday.info đăng tải các sự hiện diễn ra trong tháng và trang www.aoxanhou.com đăng tải các hoạt động tình nguyện trong toàn trường.</w:t>
      </w:r>
      <w:r w:rsidR="002641FA" w:rsidRPr="00313E0E">
        <w:rPr>
          <w:rFonts w:cs="Times New Roman"/>
          <w:szCs w:val="26"/>
          <w:lang w:val="vi-VN"/>
        </w:rPr>
        <w:t xml:space="preserve"> Ngoài ra, tuyên truyền thông qua hệ thống email trường dành cho tất cả các sinh viên, truyền trên hệ thống TV các cơ sở học tập, qua mục sự kiện trong OUVN App do trường thiết kế, xây dựng phục vụ người học.</w:t>
      </w:r>
    </w:p>
    <w:p w14:paraId="7C857883" w14:textId="7DAAEB90" w:rsidR="00465228" w:rsidRPr="00313E0E" w:rsidRDefault="002641FA" w:rsidP="006D319A">
      <w:pPr>
        <w:pStyle w:val="ListParagraph"/>
        <w:numPr>
          <w:ilvl w:val="1"/>
          <w:numId w:val="1"/>
        </w:numPr>
        <w:spacing w:after="0" w:line="312" w:lineRule="auto"/>
        <w:ind w:left="0" w:firstLine="284"/>
        <w:jc w:val="both"/>
        <w:rPr>
          <w:rFonts w:cs="Times New Roman"/>
          <w:b/>
          <w:bCs/>
          <w:i/>
          <w:szCs w:val="26"/>
          <w:lang w:val="vi-VN"/>
        </w:rPr>
      </w:pPr>
      <w:r w:rsidRPr="00313E0E">
        <w:rPr>
          <w:rFonts w:cs="Times New Roman"/>
          <w:b/>
          <w:bCs/>
          <w:i/>
          <w:szCs w:val="26"/>
          <w:lang w:val="vi-VN"/>
        </w:rPr>
        <w:t>Xây dựng Đoàn vững mạnh:</w:t>
      </w:r>
    </w:p>
    <w:p w14:paraId="77F58313" w14:textId="74AC79C8" w:rsidR="002641FA" w:rsidRPr="003065FC" w:rsidRDefault="002641FA" w:rsidP="006D319A">
      <w:pPr>
        <w:pStyle w:val="ListParagraph"/>
        <w:spacing w:line="312" w:lineRule="auto"/>
        <w:ind w:left="0" w:firstLine="567"/>
        <w:jc w:val="both"/>
        <w:rPr>
          <w:rFonts w:cs="Times New Roman"/>
          <w:szCs w:val="26"/>
          <w:lang w:val="vi-VN"/>
        </w:rPr>
      </w:pPr>
      <w:r w:rsidRPr="003065FC">
        <w:rPr>
          <w:rFonts w:cs="Times New Roman"/>
          <w:szCs w:val="26"/>
          <w:lang w:val="vi-VN"/>
        </w:rPr>
        <w:t>Trong nhiệm kỳ, Đoàn trường đã tính cực thực hiện và đầu tư các nội dung của công tác xây dựng Đoàn, chương trình rèn luyện Đoàn viên, công tác cán bộ Đoàn.</w:t>
      </w:r>
    </w:p>
    <w:p w14:paraId="6FF972FE" w14:textId="77777777" w:rsidR="006D319A" w:rsidRPr="006D319A" w:rsidRDefault="00D833D6" w:rsidP="006D319A">
      <w:pPr>
        <w:pStyle w:val="ListParagraph"/>
        <w:numPr>
          <w:ilvl w:val="0"/>
          <w:numId w:val="8"/>
        </w:numPr>
        <w:spacing w:after="0" w:line="312" w:lineRule="auto"/>
        <w:ind w:left="0" w:firstLine="567"/>
        <w:jc w:val="both"/>
        <w:rPr>
          <w:rFonts w:cs="Times New Roman"/>
          <w:bCs/>
          <w:szCs w:val="26"/>
          <w:lang w:val="vi-VN"/>
        </w:rPr>
      </w:pPr>
      <w:r w:rsidRPr="003065FC">
        <w:rPr>
          <w:rFonts w:cs="Times New Roman"/>
          <w:b/>
          <w:i/>
          <w:szCs w:val="26"/>
          <w:lang w:val="vi-VN"/>
        </w:rPr>
        <w:t>Công tác</w:t>
      </w:r>
      <w:r w:rsidRPr="003065FC">
        <w:rPr>
          <w:rFonts w:cs="Times New Roman"/>
          <w:szCs w:val="26"/>
          <w:lang w:val="vi-VN"/>
        </w:rPr>
        <w:t xml:space="preserve"> </w:t>
      </w:r>
      <w:r w:rsidRPr="003065FC">
        <w:rPr>
          <w:rFonts w:cs="Times New Roman"/>
          <w:b/>
          <w:i/>
          <w:szCs w:val="26"/>
          <w:lang w:val="vi-VN"/>
        </w:rPr>
        <w:t>xây dựng Đoàn về tư tưởng chính trị</w:t>
      </w:r>
      <w:r w:rsidRPr="003065FC">
        <w:rPr>
          <w:rFonts w:cs="Times New Roman"/>
          <w:szCs w:val="26"/>
          <w:lang w:val="vi-VN"/>
        </w:rPr>
        <w:t xml:space="preserve"> được tiếp tục quan tâm thực hiện. 06 bài lý luận chính trị được tổ chức bằng phương thức mới, linh hoạt hơn cho người học.</w:t>
      </w:r>
      <w:r w:rsidRPr="003065FC">
        <w:rPr>
          <w:rStyle w:val="FootnoteReference"/>
          <w:rFonts w:cs="Times New Roman"/>
          <w:szCs w:val="26"/>
          <w:lang w:val="vi-VN"/>
        </w:rPr>
        <w:footnoteReference w:id="31"/>
      </w:r>
      <w:r w:rsidR="00FD535E" w:rsidRPr="003065FC">
        <w:rPr>
          <w:rFonts w:cs="Times New Roman"/>
          <w:szCs w:val="26"/>
          <w:lang w:val="vi-VN"/>
        </w:rPr>
        <w:t xml:space="preserve">Định kỳ trong các dịp lễ lớn và những sự kiện lớn, cán bộ Đoàn các cấp cũng tham gia các buổi báo cáo thời sự do Đoàn trường và nhà trường tổ chức cụ thể. </w:t>
      </w:r>
      <w:r w:rsidR="00FD535E" w:rsidRPr="003065FC">
        <w:rPr>
          <w:rStyle w:val="FootnoteReference"/>
          <w:rFonts w:cs="Times New Roman"/>
          <w:szCs w:val="26"/>
          <w:lang w:val="vi-VN"/>
        </w:rPr>
        <w:footnoteReference w:id="32"/>
      </w:r>
      <w:r w:rsidR="00FD535E" w:rsidRPr="003065FC">
        <w:rPr>
          <w:rFonts w:cs="Times New Roman"/>
          <w:szCs w:val="26"/>
          <w:lang w:val="vi-VN"/>
        </w:rPr>
        <w:t xml:space="preserve"> Các cán bộ Đoàn cũng được thường xuyên tập huấn về các nghiệp vụ nắm bắt thông tin và xử lý thông tin, kỹ năng tuyên truyền và thuyết phục bằng phong trào nhằm thực hiện tốt công tác tuyên truyền tư tưởng chính trị trong thanh niên. Nhằm nâng cao chất lượng, hiệu quả trong sinh hoạt lý luận Câu lạc bộ Lý luận trẻ được thành lập và đưa vào hoạt động.</w:t>
      </w:r>
      <w:r w:rsidR="00FD535E" w:rsidRPr="003065FC">
        <w:rPr>
          <w:rStyle w:val="FootnoteReference"/>
          <w:rFonts w:cs="Times New Roman"/>
          <w:szCs w:val="26"/>
          <w:lang w:val="vi-VN"/>
        </w:rPr>
        <w:footnoteReference w:id="33"/>
      </w:r>
      <w:r w:rsidR="00FD535E" w:rsidRPr="003065FC">
        <w:rPr>
          <w:rFonts w:cs="Times New Roman"/>
          <w:szCs w:val="26"/>
          <w:lang w:val="vi-VN"/>
        </w:rPr>
        <w:t xml:space="preserve"> </w:t>
      </w:r>
    </w:p>
    <w:p w14:paraId="5C5B8B8C" w14:textId="77777777" w:rsidR="006D319A" w:rsidRPr="006D319A" w:rsidRDefault="005B3BBD" w:rsidP="006D319A">
      <w:pPr>
        <w:pStyle w:val="ListParagraph"/>
        <w:numPr>
          <w:ilvl w:val="0"/>
          <w:numId w:val="8"/>
        </w:numPr>
        <w:spacing w:after="0" w:line="312" w:lineRule="auto"/>
        <w:ind w:left="0" w:firstLine="567"/>
        <w:jc w:val="both"/>
        <w:rPr>
          <w:rFonts w:cs="Times New Roman"/>
          <w:bCs/>
          <w:szCs w:val="26"/>
          <w:lang w:val="vi-VN"/>
        </w:rPr>
      </w:pPr>
      <w:r w:rsidRPr="006D319A">
        <w:rPr>
          <w:rFonts w:cs="Times New Roman"/>
          <w:b/>
          <w:bCs/>
          <w:i/>
          <w:szCs w:val="26"/>
          <w:lang w:val="vi-VN"/>
        </w:rPr>
        <w:t xml:space="preserve">Xây dựng Đoàn vững mạnh về tổ chức: </w:t>
      </w:r>
      <w:r w:rsidR="00E47812" w:rsidRPr="006D319A">
        <w:rPr>
          <w:rFonts w:cs="Times New Roman"/>
          <w:bCs/>
          <w:szCs w:val="26"/>
          <w:lang w:val="vi-VN"/>
        </w:rPr>
        <w:t>Chương trình rèn luyện Đoàn viên tiếp tục được đổi mới hình thức, triển khai thực hiện, trong đó tập trung vào việc ứng dụng công nghệ thông tin, tăng cường định hướng nội dung đăng ký gắn với tình hình học tập thực tế của Đoàn viên.</w:t>
      </w:r>
      <w:r w:rsidR="00E47812" w:rsidRPr="003065FC">
        <w:rPr>
          <w:rStyle w:val="FootnoteReference"/>
          <w:rFonts w:cs="Times New Roman"/>
          <w:bCs/>
          <w:szCs w:val="26"/>
        </w:rPr>
        <w:footnoteReference w:id="34"/>
      </w:r>
      <w:r w:rsidR="00E47812" w:rsidRPr="006D319A">
        <w:rPr>
          <w:rFonts w:cs="Times New Roman"/>
          <w:bCs/>
          <w:szCs w:val="26"/>
          <w:lang w:val="vi-VN"/>
        </w:rPr>
        <w:t xml:space="preserve"> </w:t>
      </w:r>
      <w:r w:rsidR="00E47812" w:rsidRPr="006D319A">
        <w:rPr>
          <w:rFonts w:cs="Times New Roman"/>
          <w:szCs w:val="26"/>
          <w:lang w:val="vi-VN"/>
        </w:rPr>
        <w:t xml:space="preserve">Với đặc thù nhà trường đào tạo 3 học kỳ trong một năm học và đào tạo theo học chế tín chỉ. Việc học tập theo học chế tín chỉ đã đặt ra nhiều vấn đề khó khăn trong việc tổ chức sinh hoạt chi Đoàn và quản lý đoàn viên. Tuy nhiên với sự tham </w:t>
      </w:r>
      <w:r w:rsidR="00E47812" w:rsidRPr="006D319A">
        <w:rPr>
          <w:rFonts w:cs="Times New Roman"/>
          <w:szCs w:val="26"/>
          <w:lang w:val="vi-VN"/>
        </w:rPr>
        <w:lastRenderedPageBreak/>
        <w:t>mưu kịp thời, duy trì định kỳ 1 tháng sinh hoạt 1 lần được tích hợp vào sẵn trong thời khóa biểu của sinh viên, việc đảm bảo sinh hoạt chi đoàn vẫn đảm bảo mang tính thường xuyên.</w:t>
      </w:r>
    </w:p>
    <w:p w14:paraId="72F3070B" w14:textId="473E5EF4" w:rsidR="005254B2" w:rsidRPr="005254B2" w:rsidRDefault="00E47812" w:rsidP="005254B2">
      <w:pPr>
        <w:pStyle w:val="ListParagraph"/>
        <w:numPr>
          <w:ilvl w:val="0"/>
          <w:numId w:val="8"/>
        </w:numPr>
        <w:spacing w:after="0" w:line="312" w:lineRule="auto"/>
        <w:ind w:left="0" w:firstLine="567"/>
        <w:jc w:val="both"/>
        <w:rPr>
          <w:rFonts w:cs="Times New Roman"/>
          <w:bCs/>
          <w:szCs w:val="26"/>
          <w:lang w:val="vi-VN"/>
        </w:rPr>
      </w:pPr>
      <w:r w:rsidRPr="006D319A">
        <w:rPr>
          <w:rFonts w:cs="Times New Roman"/>
          <w:b/>
          <w:bCs/>
          <w:i/>
          <w:szCs w:val="26"/>
          <w:lang w:val="vi-VN"/>
        </w:rPr>
        <w:t xml:space="preserve">Thực hiện công tác cán bộ: </w:t>
      </w:r>
      <w:r w:rsidR="00DA1100" w:rsidRPr="006D319A">
        <w:rPr>
          <w:rFonts w:cs="Times New Roman"/>
          <w:bCs/>
          <w:szCs w:val="26"/>
          <w:lang w:val="vi-VN"/>
        </w:rPr>
        <w:t>Trong nhiệm kỳ, Ban Thường vụ Đoàn trường thường xuyên tiến hành công tác rà soát, kịp thời nhắc nhở, hướng dẫn định hướng nhân sự ở các cơ sở</w:t>
      </w:r>
      <w:r w:rsidR="003C7F46">
        <w:rPr>
          <w:rFonts w:cs="Times New Roman"/>
          <w:bCs/>
          <w:szCs w:val="26"/>
          <w:lang w:val="vi-VN"/>
        </w:rPr>
        <w:t xml:space="preserve"> Đoàn</w:t>
      </w:r>
      <w:r w:rsidR="00DA1100" w:rsidRPr="003065FC">
        <w:rPr>
          <w:rStyle w:val="FootnoteReference"/>
          <w:rFonts w:cs="Times New Roman"/>
          <w:bCs/>
          <w:szCs w:val="26"/>
        </w:rPr>
        <w:footnoteReference w:id="35"/>
      </w:r>
      <w:r w:rsidR="003C7F46" w:rsidRPr="003C7F46">
        <w:rPr>
          <w:rFonts w:cs="Times New Roman"/>
          <w:bCs/>
          <w:szCs w:val="26"/>
          <w:lang w:val="vi-VN"/>
        </w:rPr>
        <w:t>.</w:t>
      </w:r>
      <w:r w:rsidR="00DA1100" w:rsidRPr="006D319A">
        <w:rPr>
          <w:rFonts w:cs="Times New Roman"/>
          <w:bCs/>
          <w:szCs w:val="26"/>
          <w:lang w:val="vi-VN"/>
        </w:rPr>
        <w:t xml:space="preserve"> </w:t>
      </w:r>
      <w:r w:rsidR="00DA1100" w:rsidRPr="006D319A">
        <w:rPr>
          <w:rFonts w:cs="Times New Roman"/>
          <w:szCs w:val="26"/>
          <w:lang w:val="vi-VN"/>
        </w:rPr>
        <w:t>Thực hiện quy hoạch Ban chấp hành Đoàn trường và tiến hành kiện toàn sau một thời gian hoạt động; Hỗ trợ các cán bộ Đoàn gặp khó khăn, thường xuyên động viên, khích lệ cán bộ Đoàn tại cơ sở. Giới thiệu xét khen thưởng ngoại khóa, học bổng cho các Cán bộ Đoàn – Hộ</w:t>
      </w:r>
      <w:r w:rsidR="003E4C1B">
        <w:rPr>
          <w:rFonts w:cs="Times New Roman"/>
          <w:szCs w:val="26"/>
          <w:lang w:val="vi-VN"/>
        </w:rPr>
        <w:t>i</w:t>
      </w:r>
      <w:r w:rsidR="00DA1100" w:rsidRPr="003065FC">
        <w:rPr>
          <w:rStyle w:val="FootnoteReference"/>
          <w:rFonts w:cs="Times New Roman"/>
          <w:szCs w:val="26"/>
          <w:lang w:val="vi-VN"/>
        </w:rPr>
        <w:footnoteReference w:id="36"/>
      </w:r>
      <w:r w:rsidR="003E4C1B" w:rsidRPr="003E4C1B">
        <w:rPr>
          <w:rFonts w:cs="Times New Roman"/>
          <w:szCs w:val="26"/>
          <w:lang w:val="vi-VN"/>
        </w:rPr>
        <w:t>.</w:t>
      </w:r>
      <w:r w:rsidR="00DA1100" w:rsidRPr="006D319A">
        <w:rPr>
          <w:rFonts w:cs="Times New Roman"/>
          <w:szCs w:val="26"/>
          <w:lang w:val="vi-VN"/>
        </w:rPr>
        <w:t xml:space="preserve"> Tổ chức các đợt tập huấn chuyên đề kỹ năng dành cho cán bộ Đoàn – Hội</w:t>
      </w:r>
      <w:r w:rsidR="002718DA" w:rsidRPr="003065FC">
        <w:rPr>
          <w:rStyle w:val="FootnoteReference"/>
          <w:rFonts w:cs="Times New Roman"/>
          <w:szCs w:val="26"/>
          <w:lang w:val="vi-VN"/>
        </w:rPr>
        <w:footnoteReference w:id="37"/>
      </w:r>
      <w:r w:rsidR="002718DA" w:rsidRPr="006D319A">
        <w:rPr>
          <w:rFonts w:cs="Times New Roman"/>
          <w:szCs w:val="26"/>
          <w:lang w:val="vi-VN"/>
        </w:rPr>
        <w:t>, đồng thời trong đợt tập huấn, thực hiện chuỗi chương trình thực tế để kiểm tra kỹ năng của các cán bộ Đoàn như: Cuộc thi Nét đẹp Cán bộ Đoàn – Hội trường Đại học Mở Tp.Hồ Chí Minh, với nhiều nội dung phong phú về trình diễn trang phục Đoàn – Hội, dân vũ, văn nghệ giao lưu,...hội trại Rèn luyện Thủ lĩnh Thanh niên với nhiều kỹ năng thực tế áp dụng từ các buổi tập huấn như trò chơi lớn, hành quân đêm, trò chơi kỹ năng, dân gian, kỹ năng lều trại, lửa trại,..</w:t>
      </w:r>
    </w:p>
    <w:p w14:paraId="292444A0" w14:textId="4F23FE1E" w:rsidR="002718DA" w:rsidRPr="005254B2" w:rsidRDefault="002718DA" w:rsidP="005254B2">
      <w:pPr>
        <w:pStyle w:val="ListParagraph"/>
        <w:numPr>
          <w:ilvl w:val="0"/>
          <w:numId w:val="8"/>
        </w:numPr>
        <w:spacing w:after="0" w:line="312" w:lineRule="auto"/>
        <w:ind w:left="0" w:firstLine="567"/>
        <w:jc w:val="both"/>
        <w:rPr>
          <w:rFonts w:cs="Times New Roman"/>
          <w:bCs/>
          <w:szCs w:val="26"/>
          <w:lang w:val="vi-VN"/>
        </w:rPr>
      </w:pPr>
      <w:r w:rsidRPr="005254B2">
        <w:rPr>
          <w:rFonts w:cs="Times New Roman"/>
          <w:b/>
          <w:i/>
          <w:szCs w:val="26"/>
          <w:lang w:val="vi-VN"/>
        </w:rPr>
        <w:t xml:space="preserve">Nâng cao chất lượng tổ chức cơ sở Đoàn: </w:t>
      </w:r>
      <w:r w:rsidRPr="005254B2">
        <w:rPr>
          <w:rFonts w:cs="Times New Roman"/>
          <w:szCs w:val="26"/>
          <w:lang w:val="vi-VN"/>
        </w:rPr>
        <w:t>Thực hiện có hiệu quả cuộc vận động xây dựng chi Đoàn vững mạnh theo ba tiêu chí “3 nắm -  3 biết – 3 làm”, định kỳ vào cuối mỗi học kỳ tổng kết giới thiệu các mô hình hiệu quả của cấp chi để nhân rộng sang các chi đoàn khác. 100% chi Đoàn thực hiện sinh hoạt chi Đoàn định kỳ, đổi mới nội dung tổ chức sinh động hơn giúp tập hợp được đông đả</w:t>
      </w:r>
      <w:r w:rsidR="00F2200D">
        <w:rPr>
          <w:rFonts w:cs="Times New Roman"/>
          <w:szCs w:val="26"/>
          <w:lang w:val="vi-VN"/>
        </w:rPr>
        <w:t>o Đoàn viên thanh niên</w:t>
      </w:r>
      <w:r w:rsidRPr="003065FC">
        <w:rPr>
          <w:rStyle w:val="FootnoteReference"/>
          <w:rFonts w:cs="Times New Roman"/>
          <w:szCs w:val="26"/>
          <w:lang w:val="vi-VN"/>
        </w:rPr>
        <w:footnoteReference w:id="38"/>
      </w:r>
      <w:r w:rsidR="00F2200D" w:rsidRPr="00F2200D">
        <w:rPr>
          <w:rFonts w:cs="Times New Roman"/>
          <w:szCs w:val="26"/>
          <w:lang w:val="vi-VN"/>
        </w:rPr>
        <w:t>.</w:t>
      </w:r>
      <w:r w:rsidR="006271B4" w:rsidRPr="005254B2">
        <w:rPr>
          <w:rFonts w:cs="Times New Roman"/>
          <w:szCs w:val="26"/>
          <w:lang w:val="vi-VN"/>
        </w:rPr>
        <w:t xml:space="preserve"> </w:t>
      </w:r>
    </w:p>
    <w:p w14:paraId="5AD64065" w14:textId="2AD63EC0" w:rsidR="006271B4" w:rsidRPr="003065FC" w:rsidRDefault="00B319F2" w:rsidP="005254B2">
      <w:pPr>
        <w:pStyle w:val="ListParagraph"/>
        <w:numPr>
          <w:ilvl w:val="0"/>
          <w:numId w:val="1"/>
        </w:numPr>
        <w:spacing w:after="0" w:line="312" w:lineRule="auto"/>
        <w:ind w:left="142" w:firstLine="142"/>
        <w:jc w:val="both"/>
        <w:rPr>
          <w:rFonts w:cs="Times New Roman"/>
          <w:b/>
          <w:bCs/>
          <w:szCs w:val="26"/>
          <w:lang w:val="vi-VN"/>
        </w:rPr>
      </w:pPr>
      <w:r w:rsidRPr="003065FC">
        <w:rPr>
          <w:rFonts w:cs="Times New Roman"/>
          <w:b/>
          <w:bCs/>
          <w:szCs w:val="26"/>
          <w:lang w:val="vi-VN"/>
        </w:rPr>
        <w:t>Công tác kiểm tra giám sát:</w:t>
      </w:r>
    </w:p>
    <w:p w14:paraId="0F2AC89F" w14:textId="3C541E90" w:rsidR="00B319F2" w:rsidRPr="003065FC" w:rsidRDefault="00B319F2" w:rsidP="005254B2">
      <w:pPr>
        <w:pStyle w:val="ListParagraph"/>
        <w:numPr>
          <w:ilvl w:val="0"/>
          <w:numId w:val="8"/>
        </w:numPr>
        <w:spacing w:after="0" w:line="312" w:lineRule="auto"/>
        <w:ind w:left="0" w:firstLine="567"/>
        <w:jc w:val="both"/>
        <w:rPr>
          <w:rFonts w:cs="Times New Roman"/>
          <w:szCs w:val="26"/>
          <w:lang w:val="vi-VN"/>
        </w:rPr>
      </w:pPr>
      <w:r w:rsidRPr="003065FC">
        <w:rPr>
          <w:rFonts w:cs="Times New Roman"/>
          <w:szCs w:val="26"/>
          <w:lang w:val="vi-VN"/>
        </w:rPr>
        <w:lastRenderedPageBreak/>
        <w:t>Được thực hiện đầy đủ trong nhiệm kỳ,trong đó việc kiểm tra giám sát được đặt lên trọng tâm</w:t>
      </w:r>
      <w:r w:rsidR="00714CEB" w:rsidRPr="003065FC">
        <w:rPr>
          <w:rStyle w:val="FootnoteReference"/>
          <w:rFonts w:cs="Times New Roman"/>
          <w:szCs w:val="26"/>
          <w:lang w:val="vi-VN"/>
        </w:rPr>
        <w:footnoteReference w:id="39"/>
      </w:r>
      <w:r w:rsidR="00F2200D" w:rsidRPr="00F2200D">
        <w:rPr>
          <w:rFonts w:cs="Times New Roman"/>
          <w:szCs w:val="26"/>
          <w:lang w:val="vi-VN"/>
        </w:rPr>
        <w:t>.</w:t>
      </w:r>
      <w:r w:rsidR="00714CEB" w:rsidRPr="003065FC">
        <w:rPr>
          <w:rFonts w:cs="Times New Roman"/>
          <w:szCs w:val="26"/>
          <w:lang w:val="vi-VN"/>
        </w:rPr>
        <w:t xml:space="preserve"> Sau các đợt kiểm tra, giám sát các cơ sở Đoàn nhận ra được các điểm mạnh và hạn chế của mình trong các chương trình hoạt động. Từ đó đề ra giải pháp để khắc phục các hạn chế, những mặt làm chưa được, bên cạnh đó, tham mưu cho Ban Thường vụ Đoàn trường </w:t>
      </w:r>
      <w:r w:rsidRPr="003065FC">
        <w:rPr>
          <w:rFonts w:cs="Times New Roman"/>
          <w:szCs w:val="26"/>
          <w:lang w:val="vi-VN"/>
        </w:rPr>
        <w:t>các hoạt động nhằm hỗ trợ kịp thời các cơ sở Đoàn.</w:t>
      </w:r>
    </w:p>
    <w:p w14:paraId="44721347" w14:textId="77777777" w:rsidR="00B319F2" w:rsidRPr="003065FC" w:rsidRDefault="00B319F2" w:rsidP="005254B2">
      <w:pPr>
        <w:pStyle w:val="ListParagraph"/>
        <w:numPr>
          <w:ilvl w:val="0"/>
          <w:numId w:val="8"/>
        </w:numPr>
        <w:spacing w:line="312" w:lineRule="auto"/>
        <w:ind w:left="0" w:firstLine="567"/>
        <w:jc w:val="both"/>
        <w:rPr>
          <w:rFonts w:cs="Times New Roman"/>
          <w:szCs w:val="26"/>
          <w:lang w:val="vi-VN"/>
        </w:rPr>
      </w:pPr>
      <w:r w:rsidRPr="003065FC">
        <w:rPr>
          <w:rFonts w:cs="Times New Roman"/>
          <w:szCs w:val="26"/>
          <w:lang w:val="vi-VN"/>
        </w:rPr>
        <w:t>Công tác Kiểm tra việc thực hiện chủ quyền, nghị quyết, quy định của Đoàn (theo hướng dẫn của Ban thường vụ TW Đoàn) đối với các ủy viên BCH Đoàn trường và các cơ sở Đoàn không có sai phạm.</w:t>
      </w:r>
    </w:p>
    <w:p w14:paraId="7E9E8A3F" w14:textId="77777777" w:rsidR="00714CEB" w:rsidRPr="003065FC" w:rsidRDefault="00B319F2" w:rsidP="005254B2">
      <w:pPr>
        <w:pStyle w:val="ListParagraph"/>
        <w:numPr>
          <w:ilvl w:val="0"/>
          <w:numId w:val="8"/>
        </w:numPr>
        <w:spacing w:line="312" w:lineRule="auto"/>
        <w:ind w:left="0" w:firstLine="567"/>
        <w:jc w:val="both"/>
        <w:rPr>
          <w:rFonts w:cs="Times New Roman"/>
          <w:szCs w:val="26"/>
          <w:lang w:val="vi-VN"/>
        </w:rPr>
      </w:pPr>
      <w:r w:rsidRPr="003065FC">
        <w:rPr>
          <w:rFonts w:cs="Times New Roman"/>
          <w:szCs w:val="26"/>
          <w:lang w:val="vi-VN"/>
        </w:rPr>
        <w:t>Ban Kiểm tra Đoàn trường ban hành chương trình hoạt động với những hoạt động cụ thể trong từng năm và phân công công tác cho các thành viên trong Ban Kiểm tra. Đảm bảo công tác báo cáo 06 tháng và báo cáo tổng kết năm học. Tham gia đầy đủ các buổi tập huấn công tác kiểm tra của cấp thành. Tập huấn, bồi dưỡng đội ngũ cán bộ làm công tác kiểm tra với chuyên đề kiểm tra giám sát vào các buổi tập huấ</w:t>
      </w:r>
      <w:r w:rsidR="00714CEB" w:rsidRPr="003065FC">
        <w:rPr>
          <w:rFonts w:cs="Times New Roman"/>
          <w:szCs w:val="26"/>
          <w:lang w:val="vi-VN"/>
        </w:rPr>
        <w:t>n đầu</w:t>
      </w:r>
      <w:r w:rsidRPr="003065FC">
        <w:rPr>
          <w:rFonts w:cs="Times New Roman"/>
          <w:szCs w:val="26"/>
          <w:lang w:val="vi-VN"/>
        </w:rPr>
        <w:t xml:space="preserve"> năm học theo chuyên đề</w:t>
      </w:r>
      <w:r w:rsidR="00714CEB" w:rsidRPr="003065FC">
        <w:rPr>
          <w:rFonts w:cs="Times New Roman"/>
          <w:szCs w:val="26"/>
          <w:lang w:val="vi-VN"/>
        </w:rPr>
        <w:t>.</w:t>
      </w:r>
    </w:p>
    <w:p w14:paraId="7D7EB4F6" w14:textId="3508D7B4" w:rsidR="00714CEB" w:rsidRPr="003065FC" w:rsidRDefault="00714CEB" w:rsidP="005254B2">
      <w:pPr>
        <w:pStyle w:val="ListParagraph"/>
        <w:numPr>
          <w:ilvl w:val="0"/>
          <w:numId w:val="8"/>
        </w:numPr>
        <w:spacing w:line="312" w:lineRule="auto"/>
        <w:ind w:left="0" w:firstLine="567"/>
        <w:jc w:val="both"/>
        <w:rPr>
          <w:rFonts w:cs="Times New Roman"/>
          <w:szCs w:val="26"/>
          <w:lang w:val="vi-VN"/>
        </w:rPr>
      </w:pPr>
      <w:r w:rsidRPr="00313E0E">
        <w:rPr>
          <w:rFonts w:cs="Times New Roman"/>
          <w:szCs w:val="26"/>
          <w:lang w:val="vi-VN"/>
        </w:rPr>
        <w:t>Công tác giám sát: Các ủy viên UBKT thường xuyên tiếp xúc với Đoàn viên, cán bộ Đoàn cơ sở cũng như các ủy viên BCH Đoàn trường để liên tục nắm bắt tình hình hoạt động cũng như dư luận trong sinh viên, Đoàn viên, các cơ sở Đoàn và Đoàn trường, để có những đề xuất kịp thời hỗ trợ, xử lý phù hợp nhằm đảm bảo hoạt động Đoàn trong toàn trường luôn đạt kết quả tốt và hiệu quả.</w:t>
      </w:r>
    </w:p>
    <w:p w14:paraId="0BC77275" w14:textId="3011D4CB" w:rsidR="00714CEB" w:rsidRPr="003065FC" w:rsidRDefault="00714CEB" w:rsidP="005254B2">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Tích cực tham gia công tác xây dựng Đảng:</w:t>
      </w:r>
    </w:p>
    <w:p w14:paraId="2A5A9FE4" w14:textId="77777777" w:rsidR="00166EC1" w:rsidRPr="00166EC1" w:rsidRDefault="003B2EB2" w:rsidP="00FB7358">
      <w:pPr>
        <w:pStyle w:val="ListParagraph"/>
        <w:numPr>
          <w:ilvl w:val="0"/>
          <w:numId w:val="8"/>
        </w:numPr>
        <w:spacing w:after="0" w:line="312" w:lineRule="auto"/>
        <w:ind w:left="0" w:firstLine="567"/>
        <w:jc w:val="both"/>
        <w:rPr>
          <w:rFonts w:cs="Times New Roman"/>
          <w:szCs w:val="26"/>
          <w:lang w:val="vi-VN"/>
        </w:rPr>
      </w:pPr>
      <w:r w:rsidRPr="00313E0E">
        <w:rPr>
          <w:rFonts w:cs="Times New Roman"/>
          <w:szCs w:val="26"/>
          <w:lang w:val="vi-VN"/>
        </w:rPr>
        <w:t>Trong nhiệm kỳ Đoàn trường tiếp tục hoàn thành xuất sắc nhiệm vụ tham gia giới thiệu phát triển Đảng viên, chủ động liên hệ chi bộ sinh viên tổ chức gặp gỡ các Đoàn viên ưu tú là đối tượng Đảng giúp các bạn được tháo gỡ các khó khăn để đẩy nhanh quá trình phấn đấu và phát triển hồ sơ.</w:t>
      </w:r>
    </w:p>
    <w:p w14:paraId="6A8914A7" w14:textId="48BD5C5C" w:rsidR="00FB7358" w:rsidRPr="00C7592E" w:rsidRDefault="003B2EB2" w:rsidP="00FB7358">
      <w:pPr>
        <w:pStyle w:val="ListParagraph"/>
        <w:numPr>
          <w:ilvl w:val="0"/>
          <w:numId w:val="8"/>
        </w:numPr>
        <w:spacing w:after="0" w:line="312" w:lineRule="auto"/>
        <w:ind w:left="0" w:firstLine="567"/>
        <w:jc w:val="both"/>
        <w:rPr>
          <w:rFonts w:cs="Times New Roman"/>
          <w:szCs w:val="26"/>
          <w:lang w:val="vi-VN"/>
        </w:rPr>
      </w:pPr>
      <w:r w:rsidRPr="00C7592E">
        <w:rPr>
          <w:rFonts w:cs="Times New Roman"/>
          <w:szCs w:val="26"/>
          <w:lang w:val="vi-VN"/>
        </w:rPr>
        <w:t xml:space="preserve"> Trong nhiệm kỳ vừa qua, Đoàn trường đã </w:t>
      </w:r>
      <w:r w:rsidR="005D272D" w:rsidRPr="005D272D">
        <w:rPr>
          <w:rFonts w:cs="Times New Roman"/>
          <w:szCs w:val="26"/>
          <w:lang w:val="vi-VN"/>
        </w:rPr>
        <w:t xml:space="preserve">giới thiệu </w:t>
      </w:r>
      <w:r w:rsidRPr="00C7592E">
        <w:rPr>
          <w:rFonts w:cs="Times New Roman"/>
          <w:szCs w:val="26"/>
          <w:lang w:val="vi-VN"/>
        </w:rPr>
        <w:t xml:space="preserve">kết nạp được </w:t>
      </w:r>
      <w:r w:rsidR="00691C73">
        <w:rPr>
          <w:rFonts w:cs="Times New Roman"/>
          <w:szCs w:val="26"/>
          <w:lang w:val="vi-VN"/>
        </w:rPr>
        <w:t>11</w:t>
      </w:r>
      <w:r w:rsidR="005D272D" w:rsidRPr="005D272D">
        <w:rPr>
          <w:rFonts w:cs="Times New Roman"/>
          <w:szCs w:val="26"/>
          <w:lang w:val="vi-VN"/>
        </w:rPr>
        <w:t>3</w:t>
      </w:r>
      <w:r w:rsidRPr="00C7592E">
        <w:rPr>
          <w:rFonts w:cs="Times New Roman"/>
          <w:szCs w:val="26"/>
          <w:lang w:val="vi-VN"/>
        </w:rPr>
        <w:t xml:space="preserve"> Đảng viên mới</w:t>
      </w:r>
      <w:r w:rsidR="00C7592E" w:rsidRPr="00C7592E">
        <w:rPr>
          <w:rFonts w:cs="Times New Roman"/>
          <w:szCs w:val="26"/>
          <w:lang w:val="vi-VN"/>
        </w:rPr>
        <w:t xml:space="preserve"> </w:t>
      </w:r>
      <w:r w:rsidR="005D272D" w:rsidRPr="005D272D">
        <w:rPr>
          <w:rFonts w:cs="Times New Roman"/>
          <w:szCs w:val="26"/>
          <w:lang w:val="vi-VN"/>
        </w:rPr>
        <w:t xml:space="preserve">từ Đoàn viên ưu tú </w:t>
      </w:r>
      <w:r w:rsidR="00C7592E" w:rsidRPr="00C7592E">
        <w:rPr>
          <w:rFonts w:cs="Times New Roman"/>
          <w:szCs w:val="26"/>
          <w:lang w:val="vi-VN"/>
        </w:rPr>
        <w:t>(tính đến 14/2/2017)</w:t>
      </w:r>
      <w:r w:rsidRPr="00C7592E">
        <w:rPr>
          <w:rFonts w:cs="Times New Roman"/>
          <w:szCs w:val="26"/>
          <w:lang w:val="vi-VN"/>
        </w:rPr>
        <w:t xml:space="preserve">, trong đó có </w:t>
      </w:r>
      <w:r w:rsidR="00691C73">
        <w:rPr>
          <w:rFonts w:cs="Times New Roman"/>
          <w:szCs w:val="26"/>
          <w:lang w:val="vi-VN"/>
        </w:rPr>
        <w:t>10</w:t>
      </w:r>
      <w:r w:rsidR="005D272D" w:rsidRPr="005D272D">
        <w:rPr>
          <w:rFonts w:cs="Times New Roman"/>
          <w:szCs w:val="26"/>
          <w:lang w:val="vi-VN"/>
        </w:rPr>
        <w:t>5</w:t>
      </w:r>
      <w:r w:rsidRPr="00C7592E">
        <w:rPr>
          <w:rFonts w:cs="Times New Roman"/>
          <w:szCs w:val="26"/>
          <w:lang w:val="vi-VN"/>
        </w:rPr>
        <w:t xml:space="preserve"> Đảng viên là sinh viên và </w:t>
      </w:r>
      <w:r w:rsidR="00691C73">
        <w:rPr>
          <w:rFonts w:cs="Times New Roman"/>
          <w:szCs w:val="26"/>
          <w:lang w:val="vi-VN"/>
        </w:rPr>
        <w:t>0</w:t>
      </w:r>
      <w:r w:rsidR="00691C73" w:rsidRPr="00691C73">
        <w:rPr>
          <w:rFonts w:cs="Times New Roman"/>
          <w:szCs w:val="26"/>
          <w:lang w:val="vi-VN"/>
        </w:rPr>
        <w:t>6</w:t>
      </w:r>
      <w:r w:rsidRPr="00C7592E">
        <w:rPr>
          <w:rFonts w:cs="Times New Roman"/>
          <w:szCs w:val="26"/>
          <w:lang w:val="vi-VN"/>
        </w:rPr>
        <w:t xml:space="preserve"> Đảng viên là Cán bộ viên chức trẻ nhà trường và </w:t>
      </w:r>
      <w:r w:rsidR="00C7592E" w:rsidRPr="00C7592E">
        <w:rPr>
          <w:rFonts w:cs="Times New Roman"/>
          <w:szCs w:val="26"/>
          <w:lang w:val="vi-VN"/>
        </w:rPr>
        <w:t>02</w:t>
      </w:r>
      <w:r w:rsidRPr="00C7592E">
        <w:rPr>
          <w:rFonts w:cs="Times New Roman"/>
          <w:szCs w:val="26"/>
          <w:lang w:val="vi-VN"/>
        </w:rPr>
        <w:t xml:space="preserve"> Giảng viên trẻ. Các đảng viên còn trong độ tuổi sinh hoạ</w:t>
      </w:r>
      <w:r w:rsidR="00C7592E">
        <w:rPr>
          <w:rFonts w:cs="Times New Roman"/>
          <w:szCs w:val="26"/>
          <w:lang w:val="vi-VN"/>
        </w:rPr>
        <w:t xml:space="preserve">t </w:t>
      </w:r>
      <w:r w:rsidR="00C7592E" w:rsidRPr="00C7592E">
        <w:rPr>
          <w:rFonts w:cs="Times New Roman"/>
          <w:szCs w:val="26"/>
          <w:lang w:val="vi-VN"/>
        </w:rPr>
        <w:t>Đ</w:t>
      </w:r>
      <w:r w:rsidRPr="00C7592E">
        <w:rPr>
          <w:rFonts w:cs="Times New Roman"/>
          <w:szCs w:val="26"/>
          <w:lang w:val="vi-VN"/>
        </w:rPr>
        <w:t>oàn đều được đánh giá kết quả hoạt động và gửi về cho các chi bộ vào cuối năm.</w:t>
      </w:r>
    </w:p>
    <w:p w14:paraId="4F7F9AAA" w14:textId="2D96B642" w:rsidR="00821280" w:rsidRPr="003065FC" w:rsidRDefault="006C125A" w:rsidP="00FB7358">
      <w:pPr>
        <w:pStyle w:val="ListParagraph"/>
        <w:numPr>
          <w:ilvl w:val="0"/>
          <w:numId w:val="1"/>
        </w:numPr>
        <w:spacing w:after="0" w:line="312" w:lineRule="auto"/>
        <w:ind w:left="0" w:firstLine="284"/>
        <w:jc w:val="both"/>
        <w:rPr>
          <w:rFonts w:cs="Times New Roman"/>
          <w:b/>
          <w:bCs/>
          <w:szCs w:val="26"/>
          <w:lang w:val="vi-VN"/>
        </w:rPr>
      </w:pPr>
      <w:r w:rsidRPr="003065FC">
        <w:rPr>
          <w:rFonts w:cs="Times New Roman"/>
          <w:b/>
          <w:bCs/>
          <w:szCs w:val="26"/>
          <w:lang w:val="vi-VN"/>
        </w:rPr>
        <w:t>Đánh giá công tác tham mưu, phối hợp</w:t>
      </w:r>
      <w:r w:rsidR="00821280" w:rsidRPr="003065FC">
        <w:rPr>
          <w:rFonts w:cs="Times New Roman"/>
          <w:b/>
          <w:bCs/>
          <w:szCs w:val="26"/>
          <w:lang w:val="vi-VN"/>
        </w:rPr>
        <w:t xml:space="preserve"> và chỉ đạo:</w:t>
      </w:r>
    </w:p>
    <w:p w14:paraId="2D87E9DB" w14:textId="77777777" w:rsidR="00821280" w:rsidRPr="003065FC" w:rsidRDefault="00821280" w:rsidP="003065FC">
      <w:pPr>
        <w:pStyle w:val="ListParagraph"/>
        <w:numPr>
          <w:ilvl w:val="1"/>
          <w:numId w:val="1"/>
        </w:numPr>
        <w:spacing w:after="0" w:line="312" w:lineRule="auto"/>
        <w:jc w:val="both"/>
        <w:rPr>
          <w:rFonts w:cs="Times New Roman"/>
          <w:b/>
          <w:bCs/>
          <w:i/>
          <w:szCs w:val="26"/>
        </w:rPr>
      </w:pPr>
      <w:r w:rsidRPr="003065FC">
        <w:rPr>
          <w:rFonts w:cs="Times New Roman"/>
          <w:b/>
          <w:bCs/>
          <w:i/>
          <w:szCs w:val="26"/>
        </w:rPr>
        <w:t>Công tác tham mưu:</w:t>
      </w:r>
    </w:p>
    <w:p w14:paraId="2A964339" w14:textId="27B96A0F" w:rsidR="006C125A" w:rsidRPr="00313E0E" w:rsidRDefault="00821280" w:rsidP="00FB7358">
      <w:pPr>
        <w:pStyle w:val="ListParagraph"/>
        <w:numPr>
          <w:ilvl w:val="0"/>
          <w:numId w:val="8"/>
        </w:numPr>
        <w:spacing w:after="0" w:line="312" w:lineRule="auto"/>
        <w:ind w:left="0" w:firstLine="567"/>
        <w:jc w:val="both"/>
        <w:rPr>
          <w:rFonts w:cs="Times New Roman"/>
          <w:szCs w:val="26"/>
          <w:lang w:val="vi-VN"/>
        </w:rPr>
      </w:pPr>
      <w:r w:rsidRPr="003065FC">
        <w:rPr>
          <w:rFonts w:cs="Times New Roman"/>
          <w:szCs w:val="26"/>
          <w:lang w:val="vi-VN"/>
        </w:rPr>
        <w:t xml:space="preserve">Chủ động tham mưu Đảng ủy – Nhà trường các phần việc do Đoàn chủ động thực hiện nhằm tham gia cùng nhà trường trong công thực hiện chiến lược và phát triển vững </w:t>
      </w:r>
      <w:r w:rsidRPr="003065FC">
        <w:rPr>
          <w:rFonts w:cs="Times New Roman"/>
          <w:szCs w:val="26"/>
          <w:lang w:val="vi-VN"/>
        </w:rPr>
        <w:lastRenderedPageBreak/>
        <w:t>mạ</w:t>
      </w:r>
      <w:r w:rsidR="0051785F">
        <w:rPr>
          <w:rFonts w:cs="Times New Roman"/>
          <w:szCs w:val="26"/>
          <w:lang w:val="vi-VN"/>
        </w:rPr>
        <w:t>nh</w:t>
      </w:r>
      <w:r w:rsidRPr="003065FC">
        <w:rPr>
          <w:rStyle w:val="FootnoteReference"/>
          <w:rFonts w:cs="Times New Roman"/>
          <w:szCs w:val="26"/>
          <w:lang w:val="vi-VN"/>
        </w:rPr>
        <w:footnoteReference w:id="40"/>
      </w:r>
      <w:r w:rsidR="0051785F">
        <w:rPr>
          <w:rFonts w:cs="Times New Roman"/>
          <w:szCs w:val="26"/>
        </w:rPr>
        <w:t>.</w:t>
      </w:r>
      <w:r w:rsidRPr="003065FC">
        <w:rPr>
          <w:rFonts w:cs="Times New Roman"/>
          <w:szCs w:val="26"/>
          <w:lang w:val="vi-VN"/>
        </w:rPr>
        <w:t xml:space="preserve"> </w:t>
      </w:r>
      <w:r w:rsidRPr="00313E0E">
        <w:rPr>
          <w:rFonts w:cs="Times New Roman"/>
          <w:szCs w:val="26"/>
          <w:lang w:val="vi-VN"/>
        </w:rPr>
        <w:t>Đoàn thanh niên cũng đã hoàn thành tốt nhiệm vụ Đảng ủy nhà trường giao phó trong nghị quyết đại hội Đảng bộ nhà trường cụ thể qua hai nội dung chính là mảng công tác giáo dục thanh niên, phong trào học tập và công tác phát triển Đảng viên mới.</w:t>
      </w:r>
    </w:p>
    <w:p w14:paraId="7A94EDA9" w14:textId="2102A347" w:rsidR="00821280" w:rsidRPr="00313E0E" w:rsidRDefault="00821280" w:rsidP="00FB7358">
      <w:pPr>
        <w:pStyle w:val="ListParagraph"/>
        <w:numPr>
          <w:ilvl w:val="0"/>
          <w:numId w:val="8"/>
        </w:numPr>
        <w:spacing w:after="0" w:line="312" w:lineRule="auto"/>
        <w:ind w:left="0" w:firstLine="567"/>
        <w:jc w:val="both"/>
        <w:rPr>
          <w:rFonts w:cs="Times New Roman"/>
          <w:szCs w:val="26"/>
          <w:lang w:val="vi-VN"/>
        </w:rPr>
      </w:pPr>
      <w:r w:rsidRPr="00313E0E">
        <w:rPr>
          <w:rFonts w:cs="Times New Roman"/>
          <w:szCs w:val="26"/>
          <w:lang w:val="vi-VN"/>
        </w:rPr>
        <w:t>Xây dựng lịch họp định kỳ giữa Thường vụ Đoàn trường với Đảng Ủy, Ban Giám hiệu 03 tháng một lần, giữa thường vụ Đoàn trường với các Ban Chủ nhiệm Khoa, Chi bộ phụ trách khoa, nhằm tăng cường công tác lãnh đạo và kịp thời hỗ trợ các Đoàn Khoa chủ động tổ chức các hoạt động công tác Đoàn và phong trào thanh niên.</w:t>
      </w:r>
    </w:p>
    <w:p w14:paraId="17AE6775" w14:textId="77777777" w:rsidR="006C125A" w:rsidRPr="003065FC" w:rsidRDefault="006C125A" w:rsidP="0006764E">
      <w:pPr>
        <w:pStyle w:val="ListParagraph"/>
        <w:numPr>
          <w:ilvl w:val="1"/>
          <w:numId w:val="1"/>
        </w:numPr>
        <w:spacing w:after="0" w:line="312" w:lineRule="auto"/>
        <w:jc w:val="both"/>
        <w:rPr>
          <w:rFonts w:cs="Times New Roman"/>
          <w:b/>
          <w:bCs/>
          <w:i/>
          <w:szCs w:val="26"/>
        </w:rPr>
      </w:pPr>
      <w:r w:rsidRPr="003065FC">
        <w:rPr>
          <w:rFonts w:cs="Times New Roman"/>
          <w:b/>
          <w:bCs/>
          <w:i/>
          <w:szCs w:val="26"/>
        </w:rPr>
        <w:t xml:space="preserve">Công tác phối hợp: </w:t>
      </w:r>
    </w:p>
    <w:p w14:paraId="20832C52" w14:textId="02BD27A5" w:rsidR="006C125A" w:rsidRPr="003065FC" w:rsidRDefault="006C125A" w:rsidP="00FB7358">
      <w:pPr>
        <w:pStyle w:val="ListParagraph"/>
        <w:numPr>
          <w:ilvl w:val="0"/>
          <w:numId w:val="8"/>
        </w:numPr>
        <w:spacing w:after="0" w:line="312" w:lineRule="auto"/>
        <w:ind w:left="0" w:firstLine="567"/>
        <w:jc w:val="both"/>
        <w:rPr>
          <w:rFonts w:cs="Times New Roman"/>
          <w:b/>
          <w:bCs/>
          <w:i/>
          <w:szCs w:val="26"/>
        </w:rPr>
      </w:pPr>
      <w:r w:rsidRPr="003065FC">
        <w:rPr>
          <w:rFonts w:cs="Times New Roman"/>
          <w:bCs/>
          <w:szCs w:val="26"/>
        </w:rPr>
        <w:t>Thường xuyên phối hợp cùng các đơn vị phòng Ban trong nhà trường trong công tác giáo dục, bồi dưỡng thanh niên đặc biệt là trong các hoạt động của thanh niên trong nhà trườ</w:t>
      </w:r>
      <w:r w:rsidR="00020540">
        <w:rPr>
          <w:rFonts w:cs="Times New Roman"/>
          <w:bCs/>
          <w:szCs w:val="26"/>
        </w:rPr>
        <w:t>ng</w:t>
      </w:r>
      <w:r w:rsidRPr="003065FC">
        <w:rPr>
          <w:rStyle w:val="FootnoteReference"/>
          <w:rFonts w:cs="Times New Roman"/>
          <w:bCs/>
          <w:szCs w:val="26"/>
        </w:rPr>
        <w:footnoteReference w:id="41"/>
      </w:r>
      <w:r w:rsidR="00020540">
        <w:rPr>
          <w:rFonts w:cs="Times New Roman"/>
          <w:bCs/>
          <w:szCs w:val="26"/>
        </w:rPr>
        <w:t>.</w:t>
      </w:r>
      <w:r w:rsidRPr="003065FC">
        <w:rPr>
          <w:rFonts w:cs="Times New Roman"/>
          <w:bCs/>
          <w:szCs w:val="26"/>
        </w:rPr>
        <w:t xml:space="preserve"> Chủ động xung kích tham gia cùng các đơn vị phòng ban trong việc thực hiện các nhiệm vụ nhằm phát triển nhà trường. Tăng cường công tác phối hợp với các đơn vị báo chí, truyền thông, các đơn vị ngoài trường nhằm cùng phối hợp xây dựng các hoạt động tình nguyện, tuyên truyền vì cộng đồng, vì xã hội học tập, vì Đoàn viên - Thanh niên.</w:t>
      </w:r>
    </w:p>
    <w:p w14:paraId="285A9676" w14:textId="77777777" w:rsidR="006C125A" w:rsidRPr="003065FC" w:rsidRDefault="006C125A" w:rsidP="0006764E">
      <w:pPr>
        <w:pStyle w:val="ListParagraph"/>
        <w:numPr>
          <w:ilvl w:val="1"/>
          <w:numId w:val="1"/>
        </w:numPr>
        <w:spacing w:after="0" w:line="312" w:lineRule="auto"/>
        <w:jc w:val="both"/>
        <w:rPr>
          <w:rFonts w:cs="Times New Roman"/>
          <w:b/>
          <w:bCs/>
          <w:i/>
          <w:szCs w:val="26"/>
        </w:rPr>
      </w:pPr>
      <w:r w:rsidRPr="003065FC">
        <w:rPr>
          <w:rFonts w:cs="Times New Roman"/>
          <w:b/>
          <w:bCs/>
          <w:i/>
          <w:szCs w:val="26"/>
        </w:rPr>
        <w:t xml:space="preserve">Công tác chỉ đạo: </w:t>
      </w:r>
    </w:p>
    <w:p w14:paraId="09E87742" w14:textId="39A51EBA" w:rsidR="006C125A" w:rsidRPr="00FB7358" w:rsidRDefault="006C125A" w:rsidP="00FB7358">
      <w:pPr>
        <w:pStyle w:val="ListParagraph"/>
        <w:numPr>
          <w:ilvl w:val="0"/>
          <w:numId w:val="8"/>
        </w:numPr>
        <w:spacing w:after="0" w:line="312" w:lineRule="auto"/>
        <w:ind w:left="0" w:firstLine="567"/>
        <w:jc w:val="both"/>
        <w:rPr>
          <w:rFonts w:cs="Times New Roman"/>
          <w:bCs/>
          <w:szCs w:val="26"/>
        </w:rPr>
      </w:pPr>
      <w:r w:rsidRPr="00FB7358">
        <w:rPr>
          <w:rFonts w:cs="Times New Roman"/>
          <w:bCs/>
          <w:szCs w:val="26"/>
        </w:rPr>
        <w:t>Đoàn trường đảm bảo công tác báo cáo tháng và báo cáo định kỳ theo quy định của Thành Đoàn. Tham dự đầy đủ các buổi hội nghị, cuộc họp do Thành Đoàn tổ chứ</w:t>
      </w:r>
      <w:r w:rsidR="00354036" w:rsidRPr="00FB7358">
        <w:rPr>
          <w:rFonts w:cs="Times New Roman"/>
          <w:bCs/>
          <w:szCs w:val="26"/>
        </w:rPr>
        <w:t>c.</w:t>
      </w:r>
    </w:p>
    <w:p w14:paraId="3633E257" w14:textId="2774EACC" w:rsidR="006C125A" w:rsidRPr="003065FC" w:rsidRDefault="006C125A" w:rsidP="00FB7358">
      <w:pPr>
        <w:pStyle w:val="ListParagraph"/>
        <w:numPr>
          <w:ilvl w:val="0"/>
          <w:numId w:val="8"/>
        </w:numPr>
        <w:spacing w:after="0" w:line="312" w:lineRule="auto"/>
        <w:ind w:left="0" w:firstLine="567"/>
        <w:jc w:val="both"/>
        <w:rPr>
          <w:rFonts w:cs="Times New Roman"/>
          <w:szCs w:val="26"/>
          <w:lang w:val="vi-VN"/>
        </w:rPr>
      </w:pPr>
      <w:r w:rsidRPr="00FB7358">
        <w:rPr>
          <w:rFonts w:cs="Times New Roman"/>
          <w:bCs/>
          <w:szCs w:val="26"/>
        </w:rPr>
        <w:t>Ban Chấp hành Đoàn trường cụ thể hoá các nội dung hoạt động của Thành Đoàn, của Đoàn trường phù hợp với tình hình thực tế của trường</w:t>
      </w:r>
      <w:r w:rsidR="00354036" w:rsidRPr="00FB7358">
        <w:rPr>
          <w:rFonts w:cs="Times New Roman"/>
          <w:bCs/>
          <w:szCs w:val="26"/>
        </w:rPr>
        <w:t xml:space="preserve"> và</w:t>
      </w:r>
      <w:r w:rsidRPr="00FB7358">
        <w:rPr>
          <w:rFonts w:cs="Times New Roman"/>
          <w:bCs/>
          <w:szCs w:val="26"/>
        </w:rPr>
        <w:t xml:space="preserve"> các</w:t>
      </w:r>
      <w:r w:rsidRPr="003065FC">
        <w:rPr>
          <w:rFonts w:cs="Times New Roman"/>
          <w:szCs w:val="26"/>
          <w:lang w:val="vi-VN"/>
        </w:rPr>
        <w:t xml:space="preserve"> Đoàn cơ sở. Đảm bảo chế độ giao ban cơ sở</w:t>
      </w:r>
      <w:r w:rsidR="00354036" w:rsidRPr="003065FC">
        <w:rPr>
          <w:rFonts w:cs="Times New Roman"/>
          <w:szCs w:val="26"/>
          <w:lang w:val="vi-VN"/>
        </w:rPr>
        <w:t>:</w:t>
      </w:r>
      <w:r w:rsidRPr="003065FC">
        <w:rPr>
          <w:rFonts w:cs="Times New Roman"/>
          <w:szCs w:val="26"/>
          <w:lang w:val="vi-VN"/>
        </w:rPr>
        <w:t xml:space="preserve"> giao ban 1 tháng/1 lần, ngoài ra có những trường hợp họp đột xuất để trao đổi thông tin. </w:t>
      </w:r>
    </w:p>
    <w:p w14:paraId="41C01EC6" w14:textId="0D74D61E" w:rsidR="006C125A" w:rsidRPr="00A462CC" w:rsidRDefault="006C125A" w:rsidP="00FB7358">
      <w:pPr>
        <w:pStyle w:val="ListParagraph"/>
        <w:numPr>
          <w:ilvl w:val="0"/>
          <w:numId w:val="8"/>
        </w:numPr>
        <w:spacing w:after="0" w:line="312" w:lineRule="auto"/>
        <w:ind w:left="0" w:firstLine="567"/>
        <w:jc w:val="both"/>
        <w:rPr>
          <w:rFonts w:cs="Times New Roman"/>
          <w:bCs/>
          <w:szCs w:val="26"/>
          <w:lang w:val="vi-VN"/>
        </w:rPr>
      </w:pPr>
      <w:r w:rsidRPr="00A462CC">
        <w:rPr>
          <w:rFonts w:cs="Times New Roman"/>
          <w:bCs/>
          <w:szCs w:val="26"/>
          <w:lang w:val="vi-VN"/>
        </w:rPr>
        <w:lastRenderedPageBreak/>
        <w:t>Đảm bảo chế độ họp giao ban định kỳ của Ban Thường vụ, Ban chấp hành Đoàn trường, tham mưu cấp ủy lịch giao ban định kỳ giữa cấp ủy đơn vị với Ban Chấp hành Đoàn trường.</w:t>
      </w:r>
    </w:p>
    <w:p w14:paraId="026962EE" w14:textId="0CFAEBD3" w:rsidR="006C125A" w:rsidRPr="00A462CC" w:rsidRDefault="006C125A" w:rsidP="00FB7358">
      <w:pPr>
        <w:pStyle w:val="ListParagraph"/>
        <w:numPr>
          <w:ilvl w:val="0"/>
          <w:numId w:val="8"/>
        </w:numPr>
        <w:spacing w:after="0" w:line="312" w:lineRule="auto"/>
        <w:ind w:left="0" w:firstLine="567"/>
        <w:jc w:val="both"/>
        <w:rPr>
          <w:rFonts w:cs="Times New Roman"/>
          <w:bCs/>
          <w:szCs w:val="26"/>
          <w:lang w:val="vi-VN"/>
        </w:rPr>
      </w:pPr>
      <w:r w:rsidRPr="00A462CC">
        <w:rPr>
          <w:rFonts w:cs="Times New Roman"/>
          <w:bCs/>
          <w:szCs w:val="26"/>
          <w:lang w:val="vi-VN"/>
        </w:rPr>
        <w:t>Thực hiện chỉ đạo các Đoàn cơ sở đảm bảo thực hiện công tác truyền thông trước, trong và sau khi kết thức chương trình bằng các hình thức trực quan, sinh động</w:t>
      </w:r>
      <w:r w:rsidR="00354036" w:rsidRPr="00FB7358">
        <w:rPr>
          <w:bCs/>
        </w:rPr>
        <w:footnoteReference w:id="42"/>
      </w:r>
      <w:r w:rsidRPr="00A462CC">
        <w:rPr>
          <w:rFonts w:cs="Times New Roman"/>
          <w:bCs/>
          <w:szCs w:val="26"/>
          <w:lang w:val="vi-VN"/>
        </w:rPr>
        <w:t>, bên cạnh đó vẫn tiếp tục duy trì công tác truyền thông trực tiếp tại các chi Đoàn nhằm nâng cao hiệu quả công tác truyền thông. Ngoài ra, Đoàn trường – Hội Sinh viên trường</w:t>
      </w:r>
      <w:r w:rsidR="00354036" w:rsidRPr="00A462CC">
        <w:rPr>
          <w:rFonts w:cs="Times New Roman"/>
          <w:bCs/>
          <w:szCs w:val="26"/>
          <w:lang w:val="vi-VN"/>
        </w:rPr>
        <w:t xml:space="preserve"> tích cực</w:t>
      </w:r>
      <w:r w:rsidRPr="00A462CC">
        <w:rPr>
          <w:rFonts w:cs="Times New Roman"/>
          <w:bCs/>
          <w:szCs w:val="26"/>
          <w:lang w:val="vi-VN"/>
        </w:rPr>
        <w:t xml:space="preserve"> chủ động liên kết với các cơ quan báo đài như: Truyền hình thanh niên, báo tuổi trẻ, báo giáo dục, báo mực tím, trên đài truyền hình HTV,…</w:t>
      </w:r>
    </w:p>
    <w:p w14:paraId="20050580" w14:textId="77777777" w:rsidR="006C125A" w:rsidRPr="00A462CC" w:rsidRDefault="006C125A" w:rsidP="00FB7358">
      <w:pPr>
        <w:pStyle w:val="ListParagraph"/>
        <w:numPr>
          <w:ilvl w:val="0"/>
          <w:numId w:val="8"/>
        </w:numPr>
        <w:spacing w:after="0" w:line="312" w:lineRule="auto"/>
        <w:ind w:left="0" w:firstLine="567"/>
        <w:jc w:val="both"/>
        <w:rPr>
          <w:rFonts w:cs="Times New Roman"/>
          <w:bCs/>
          <w:szCs w:val="26"/>
          <w:lang w:val="vi-VN"/>
        </w:rPr>
      </w:pPr>
      <w:r w:rsidRPr="00A462CC">
        <w:rPr>
          <w:rFonts w:cs="Times New Roman"/>
          <w:bCs/>
          <w:szCs w:val="26"/>
          <w:lang w:val="vi-VN"/>
        </w:rPr>
        <w:t xml:space="preserve"> Thực hiện lấy ý kiến của các bạn sinh viên trực tuyến trước khi thực hiện các chương trình, nhằm đáp ứng được nhu cầu, nguyện vọng của các bạn. Qua đó lấy ý tưởng thêm cho các chương trình. Sau khi kết thúc chương trinh thực hiện lấy ý kiến khảo sát mức độ hài lòng, cũng như những đóng góp, phản hồi từ sinh viên về chương trình bằng hình thức trực tuyến để từ đó thực hiện tốt hơn ở các chương trình sau. Ví vụ như The Open Day, Tết dân tộc Mở rộng vòng tay, Tài năng OU,…</w:t>
      </w:r>
    </w:p>
    <w:p w14:paraId="3415027B" w14:textId="5FD1037D" w:rsidR="006C125A" w:rsidRPr="00A462CC" w:rsidRDefault="006C125A" w:rsidP="00FB7358">
      <w:pPr>
        <w:pStyle w:val="ListParagraph"/>
        <w:numPr>
          <w:ilvl w:val="0"/>
          <w:numId w:val="8"/>
        </w:numPr>
        <w:spacing w:after="0" w:line="312" w:lineRule="auto"/>
        <w:ind w:left="0" w:firstLine="567"/>
        <w:jc w:val="both"/>
        <w:rPr>
          <w:rFonts w:cs="Times New Roman"/>
          <w:bCs/>
          <w:szCs w:val="26"/>
          <w:lang w:val="vi-VN"/>
        </w:rPr>
      </w:pPr>
      <w:r w:rsidRPr="00A462CC">
        <w:rPr>
          <w:rFonts w:cs="Times New Roman"/>
          <w:bCs/>
          <w:szCs w:val="26"/>
          <w:lang w:val="vi-VN"/>
        </w:rPr>
        <w:t xml:space="preserve">Đảm bảo mỗi cơ sở Đoàn đều có bộ phận phụ trách công tác truyền thông cho các chương trình của các cơ sở , chi đoàn với nhiều hình thức như trên. </w:t>
      </w:r>
    </w:p>
    <w:p w14:paraId="507D17B4" w14:textId="6A30EF2C" w:rsidR="00465228" w:rsidRPr="00313E0E" w:rsidRDefault="00C75338" w:rsidP="003065FC">
      <w:pPr>
        <w:pStyle w:val="ListParagraph"/>
        <w:numPr>
          <w:ilvl w:val="0"/>
          <w:numId w:val="1"/>
        </w:numPr>
        <w:spacing w:after="0" w:line="312" w:lineRule="auto"/>
        <w:jc w:val="both"/>
        <w:rPr>
          <w:rFonts w:cs="Times New Roman"/>
          <w:b/>
          <w:bCs/>
          <w:szCs w:val="26"/>
          <w:lang w:val="vi-VN"/>
        </w:rPr>
      </w:pPr>
      <w:r w:rsidRPr="00313E0E">
        <w:rPr>
          <w:rFonts w:cs="Times New Roman"/>
          <w:b/>
          <w:bCs/>
          <w:szCs w:val="26"/>
          <w:lang w:val="vi-VN"/>
        </w:rPr>
        <w:t xml:space="preserve"> </w:t>
      </w:r>
      <w:r w:rsidR="00354036" w:rsidRPr="00313E0E">
        <w:rPr>
          <w:rFonts w:cs="Times New Roman"/>
          <w:b/>
          <w:bCs/>
          <w:szCs w:val="26"/>
          <w:lang w:val="vi-VN"/>
        </w:rPr>
        <w:t>Đánh giá việc thực hiện các hệ thống chỉ tiêu:</w:t>
      </w:r>
    </w:p>
    <w:tbl>
      <w:tblPr>
        <w:tblStyle w:val="TableGrid"/>
        <w:tblW w:w="0" w:type="auto"/>
        <w:tblInd w:w="-176" w:type="dxa"/>
        <w:tblLook w:val="04A0" w:firstRow="1" w:lastRow="0" w:firstColumn="1" w:lastColumn="0" w:noHBand="0" w:noVBand="1"/>
      </w:tblPr>
      <w:tblGrid>
        <w:gridCol w:w="710"/>
        <w:gridCol w:w="3972"/>
        <w:gridCol w:w="3027"/>
        <w:gridCol w:w="2038"/>
      </w:tblGrid>
      <w:tr w:rsidR="00354036" w:rsidRPr="003065FC" w14:paraId="5FCA5514" w14:textId="77777777" w:rsidTr="00C75338">
        <w:tc>
          <w:tcPr>
            <w:tcW w:w="710" w:type="dxa"/>
            <w:vAlign w:val="center"/>
          </w:tcPr>
          <w:p w14:paraId="582AE103" w14:textId="381583BE" w:rsidR="00354036" w:rsidRPr="003065FC" w:rsidRDefault="004609A5" w:rsidP="003065FC">
            <w:pPr>
              <w:pStyle w:val="ListParagraph"/>
              <w:spacing w:line="312" w:lineRule="auto"/>
              <w:ind w:left="0"/>
              <w:jc w:val="center"/>
              <w:rPr>
                <w:rFonts w:cs="Times New Roman"/>
                <w:b/>
                <w:bCs/>
                <w:szCs w:val="26"/>
              </w:rPr>
            </w:pPr>
            <w:r w:rsidRPr="003065FC">
              <w:rPr>
                <w:rFonts w:cs="Times New Roman"/>
                <w:b/>
                <w:bCs/>
                <w:szCs w:val="26"/>
              </w:rPr>
              <w:t>STT</w:t>
            </w:r>
          </w:p>
        </w:tc>
        <w:tc>
          <w:tcPr>
            <w:tcW w:w="4110" w:type="dxa"/>
            <w:vAlign w:val="center"/>
          </w:tcPr>
          <w:p w14:paraId="00071F70" w14:textId="45D78FA0" w:rsidR="00354036" w:rsidRPr="003065FC" w:rsidRDefault="004609A5" w:rsidP="003065FC">
            <w:pPr>
              <w:pStyle w:val="ListParagraph"/>
              <w:spacing w:line="312" w:lineRule="auto"/>
              <w:ind w:left="0"/>
              <w:jc w:val="center"/>
              <w:rPr>
                <w:rFonts w:cs="Times New Roman"/>
                <w:b/>
                <w:bCs/>
                <w:szCs w:val="26"/>
              </w:rPr>
            </w:pPr>
            <w:r w:rsidRPr="003065FC">
              <w:rPr>
                <w:rFonts w:cs="Times New Roman"/>
                <w:b/>
                <w:bCs/>
                <w:szCs w:val="26"/>
              </w:rPr>
              <w:t>NỘI DUNG – MỤC TIÊU</w:t>
            </w:r>
          </w:p>
        </w:tc>
        <w:tc>
          <w:tcPr>
            <w:tcW w:w="3119" w:type="dxa"/>
            <w:vAlign w:val="center"/>
          </w:tcPr>
          <w:p w14:paraId="2C4DBC05" w14:textId="79ADD173" w:rsidR="00354036" w:rsidRPr="003065FC" w:rsidRDefault="004609A5" w:rsidP="003065FC">
            <w:pPr>
              <w:pStyle w:val="ListParagraph"/>
              <w:spacing w:line="312" w:lineRule="auto"/>
              <w:ind w:left="0"/>
              <w:jc w:val="center"/>
              <w:rPr>
                <w:rFonts w:cs="Times New Roman"/>
                <w:b/>
                <w:bCs/>
                <w:szCs w:val="26"/>
              </w:rPr>
            </w:pPr>
            <w:r w:rsidRPr="003065FC">
              <w:rPr>
                <w:rFonts w:cs="Times New Roman"/>
                <w:b/>
                <w:bCs/>
                <w:szCs w:val="26"/>
              </w:rPr>
              <w:t>KẾT QUẢ</w:t>
            </w:r>
          </w:p>
        </w:tc>
        <w:tc>
          <w:tcPr>
            <w:tcW w:w="2092" w:type="dxa"/>
            <w:vAlign w:val="center"/>
          </w:tcPr>
          <w:p w14:paraId="3D32C55D" w14:textId="1C49314D" w:rsidR="00354036" w:rsidRPr="003065FC" w:rsidRDefault="004609A5" w:rsidP="003065FC">
            <w:pPr>
              <w:pStyle w:val="ListParagraph"/>
              <w:spacing w:line="312" w:lineRule="auto"/>
              <w:ind w:left="0"/>
              <w:jc w:val="center"/>
              <w:rPr>
                <w:rFonts w:cs="Times New Roman"/>
                <w:b/>
                <w:bCs/>
                <w:szCs w:val="26"/>
              </w:rPr>
            </w:pPr>
            <w:r w:rsidRPr="003065FC">
              <w:rPr>
                <w:rFonts w:cs="Times New Roman"/>
                <w:b/>
                <w:bCs/>
                <w:szCs w:val="26"/>
              </w:rPr>
              <w:t>TỈ LỆ</w:t>
            </w:r>
          </w:p>
        </w:tc>
      </w:tr>
      <w:tr w:rsidR="00354036" w:rsidRPr="003065FC" w14:paraId="5FB66DF1" w14:textId="77777777" w:rsidTr="00C75338">
        <w:tc>
          <w:tcPr>
            <w:tcW w:w="710" w:type="dxa"/>
            <w:vAlign w:val="center"/>
          </w:tcPr>
          <w:p w14:paraId="702EC75D" w14:textId="5524096A" w:rsidR="00354036"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1</w:t>
            </w:r>
          </w:p>
        </w:tc>
        <w:tc>
          <w:tcPr>
            <w:tcW w:w="4110" w:type="dxa"/>
            <w:vAlign w:val="center"/>
          </w:tcPr>
          <w:p w14:paraId="4DA33897" w14:textId="180584CB" w:rsidR="00354036" w:rsidRPr="003065FC" w:rsidRDefault="004609A5" w:rsidP="003065FC">
            <w:pPr>
              <w:pStyle w:val="ListParagraph"/>
              <w:spacing w:line="312" w:lineRule="auto"/>
              <w:ind w:left="0"/>
              <w:jc w:val="both"/>
              <w:rPr>
                <w:rFonts w:cs="Times New Roman"/>
                <w:bCs/>
                <w:szCs w:val="26"/>
              </w:rPr>
            </w:pPr>
            <w:r w:rsidRPr="003065FC">
              <w:rPr>
                <w:rFonts w:cs="Times New Roman"/>
                <w:szCs w:val="26"/>
                <w:lang w:val="da-DK"/>
              </w:rPr>
              <w:t>100% các Đoàn khoa và tương đương đều có tổ chức hoạt độ</w:t>
            </w:r>
            <w:r w:rsidR="0006764E">
              <w:rPr>
                <w:rFonts w:cs="Times New Roman"/>
                <w:szCs w:val="26"/>
                <w:lang w:val="da-DK"/>
              </w:rPr>
              <w:t>ng h</w:t>
            </w:r>
            <w:r w:rsidRPr="003065FC">
              <w:rPr>
                <w:rFonts w:cs="Times New Roman"/>
                <w:szCs w:val="26"/>
                <w:lang w:val="da-DK"/>
              </w:rPr>
              <w:t xml:space="preserve">ọc </w:t>
            </w:r>
            <w:r w:rsidR="0006764E">
              <w:rPr>
                <w:rFonts w:cs="Times New Roman"/>
                <w:szCs w:val="26"/>
                <w:lang w:val="da-DK"/>
              </w:rPr>
              <w:t xml:space="preserve">tập </w:t>
            </w:r>
            <w:r w:rsidRPr="003065FC">
              <w:rPr>
                <w:rFonts w:cs="Times New Roman"/>
                <w:szCs w:val="26"/>
                <w:lang w:val="da-DK"/>
              </w:rPr>
              <w:t>và làm theo lời Bác</w:t>
            </w:r>
            <w:r w:rsidRPr="003065FC">
              <w:rPr>
                <w:rFonts w:cs="Times New Roman"/>
                <w:i/>
                <w:szCs w:val="26"/>
                <w:lang w:val="da-DK"/>
              </w:rPr>
              <w:t>.</w:t>
            </w:r>
          </w:p>
        </w:tc>
        <w:tc>
          <w:tcPr>
            <w:tcW w:w="3119" w:type="dxa"/>
            <w:vAlign w:val="center"/>
          </w:tcPr>
          <w:p w14:paraId="09BED1CD" w14:textId="3D4B4FAF" w:rsidR="00354036" w:rsidRPr="003065FC" w:rsidRDefault="004609A5" w:rsidP="003065FC">
            <w:pPr>
              <w:pStyle w:val="ListParagraph"/>
              <w:spacing w:line="312" w:lineRule="auto"/>
              <w:ind w:left="0"/>
              <w:jc w:val="center"/>
              <w:rPr>
                <w:rFonts w:cs="Times New Roman"/>
                <w:bCs/>
                <w:szCs w:val="26"/>
              </w:rPr>
            </w:pPr>
            <w:r w:rsidRPr="003065FC">
              <w:rPr>
                <w:rFonts w:cs="Times New Roman"/>
                <w:bCs/>
                <w:szCs w:val="26"/>
              </w:rPr>
              <w:t>12/12 cơ sở Đoàn</w:t>
            </w:r>
          </w:p>
        </w:tc>
        <w:tc>
          <w:tcPr>
            <w:tcW w:w="2092" w:type="dxa"/>
            <w:vAlign w:val="center"/>
          </w:tcPr>
          <w:p w14:paraId="788349E2" w14:textId="0D3CD39B" w:rsidR="00354036" w:rsidRPr="003065FC" w:rsidRDefault="004609A5" w:rsidP="003065FC">
            <w:pPr>
              <w:pStyle w:val="ListParagraph"/>
              <w:spacing w:line="312" w:lineRule="auto"/>
              <w:ind w:left="0"/>
              <w:jc w:val="center"/>
              <w:rPr>
                <w:rFonts w:cs="Times New Roman"/>
                <w:bCs/>
                <w:szCs w:val="26"/>
              </w:rPr>
            </w:pPr>
            <w:r w:rsidRPr="003065FC">
              <w:rPr>
                <w:rFonts w:cs="Times New Roman"/>
                <w:bCs/>
                <w:szCs w:val="26"/>
              </w:rPr>
              <w:t>100%</w:t>
            </w:r>
          </w:p>
        </w:tc>
      </w:tr>
      <w:tr w:rsidR="00354036" w:rsidRPr="003065FC" w14:paraId="6684003E" w14:textId="77777777" w:rsidTr="00C75338">
        <w:tc>
          <w:tcPr>
            <w:tcW w:w="710" w:type="dxa"/>
            <w:vAlign w:val="center"/>
          </w:tcPr>
          <w:p w14:paraId="74A4A6B7" w14:textId="6289FB5A" w:rsidR="00354036"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2</w:t>
            </w:r>
          </w:p>
        </w:tc>
        <w:tc>
          <w:tcPr>
            <w:tcW w:w="4110" w:type="dxa"/>
            <w:vAlign w:val="center"/>
          </w:tcPr>
          <w:p w14:paraId="6B9CB775" w14:textId="4E3433C8" w:rsidR="00354036" w:rsidRPr="003065FC" w:rsidRDefault="004609A5" w:rsidP="003065FC">
            <w:pPr>
              <w:spacing w:line="312" w:lineRule="auto"/>
              <w:jc w:val="both"/>
              <w:rPr>
                <w:rFonts w:cs="Times New Roman"/>
                <w:szCs w:val="26"/>
                <w:lang w:val="da-DK"/>
              </w:rPr>
            </w:pPr>
            <w:r w:rsidRPr="003065FC">
              <w:rPr>
                <w:rFonts w:cs="Times New Roman"/>
                <w:szCs w:val="26"/>
                <w:lang w:val="da-DK"/>
              </w:rPr>
              <w:t>Tuyên dương ít nhất 100 thanh niên tiên tiến làm theo lời Bác.</w:t>
            </w:r>
          </w:p>
        </w:tc>
        <w:tc>
          <w:tcPr>
            <w:tcW w:w="3119" w:type="dxa"/>
            <w:vAlign w:val="center"/>
          </w:tcPr>
          <w:p w14:paraId="763702CE" w14:textId="7BC064A3" w:rsidR="00354036" w:rsidRPr="00313E0E" w:rsidRDefault="004609A5" w:rsidP="003065FC">
            <w:pPr>
              <w:pStyle w:val="ListParagraph"/>
              <w:spacing w:line="312" w:lineRule="auto"/>
              <w:ind w:left="0"/>
              <w:jc w:val="center"/>
              <w:rPr>
                <w:rFonts w:cs="Times New Roman"/>
                <w:bCs/>
                <w:szCs w:val="26"/>
                <w:lang w:val="da-DK"/>
              </w:rPr>
            </w:pPr>
            <w:r w:rsidRPr="00313E0E">
              <w:rPr>
                <w:rFonts w:cs="Times New Roman"/>
                <w:bCs/>
                <w:szCs w:val="26"/>
                <w:lang w:val="da-DK"/>
              </w:rPr>
              <w:t>146 thanh niên và 31 tập thể được tuyên dương</w:t>
            </w:r>
          </w:p>
        </w:tc>
        <w:tc>
          <w:tcPr>
            <w:tcW w:w="2092" w:type="dxa"/>
            <w:vAlign w:val="center"/>
          </w:tcPr>
          <w:p w14:paraId="37738A0E" w14:textId="0A07A3C6" w:rsidR="00354036" w:rsidRPr="003065FC" w:rsidRDefault="007469E0" w:rsidP="003065FC">
            <w:pPr>
              <w:pStyle w:val="ListParagraph"/>
              <w:spacing w:line="312" w:lineRule="auto"/>
              <w:ind w:left="0"/>
              <w:jc w:val="center"/>
              <w:rPr>
                <w:rFonts w:cs="Times New Roman"/>
                <w:bCs/>
                <w:szCs w:val="26"/>
              </w:rPr>
            </w:pPr>
            <w:r w:rsidRPr="003065FC">
              <w:rPr>
                <w:rFonts w:cs="Times New Roman"/>
                <w:bCs/>
                <w:szCs w:val="26"/>
              </w:rPr>
              <w:t>146%</w:t>
            </w:r>
          </w:p>
        </w:tc>
      </w:tr>
      <w:tr w:rsidR="00354036" w:rsidRPr="003065FC" w14:paraId="0B1DA822" w14:textId="77777777" w:rsidTr="00C75338">
        <w:tc>
          <w:tcPr>
            <w:tcW w:w="710" w:type="dxa"/>
            <w:vAlign w:val="center"/>
          </w:tcPr>
          <w:p w14:paraId="710A3D76" w14:textId="627C8F59" w:rsidR="00354036"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3</w:t>
            </w:r>
          </w:p>
        </w:tc>
        <w:tc>
          <w:tcPr>
            <w:tcW w:w="4110" w:type="dxa"/>
            <w:vAlign w:val="center"/>
          </w:tcPr>
          <w:p w14:paraId="30E4CA22" w14:textId="142E7B07" w:rsidR="00354036" w:rsidRPr="003065FC" w:rsidRDefault="007469E0" w:rsidP="003065FC">
            <w:pPr>
              <w:spacing w:line="312" w:lineRule="auto"/>
              <w:jc w:val="both"/>
              <w:rPr>
                <w:rFonts w:cs="Times New Roman"/>
                <w:szCs w:val="26"/>
                <w:lang w:val="da-DK"/>
              </w:rPr>
            </w:pPr>
            <w:r w:rsidRPr="003065FC">
              <w:rPr>
                <w:rFonts w:cs="Times New Roman"/>
                <w:szCs w:val="26"/>
                <w:lang w:val="da-DK"/>
              </w:rPr>
              <w:t>Đảm bảo 100% Đoàn viên khóa mới hoàn thành 6 bài Lý luận chính trị và 10 Chuyên đề tư tưởng Hồ Chí Minh.</w:t>
            </w:r>
          </w:p>
        </w:tc>
        <w:tc>
          <w:tcPr>
            <w:tcW w:w="3119" w:type="dxa"/>
            <w:vAlign w:val="center"/>
          </w:tcPr>
          <w:p w14:paraId="542B5457" w14:textId="56326B7F" w:rsidR="00354036" w:rsidRPr="00313E0E" w:rsidRDefault="007469E0" w:rsidP="003065FC">
            <w:pPr>
              <w:pStyle w:val="ListParagraph"/>
              <w:spacing w:line="312" w:lineRule="auto"/>
              <w:ind w:left="0"/>
              <w:jc w:val="center"/>
              <w:rPr>
                <w:rFonts w:cs="Times New Roman"/>
                <w:bCs/>
                <w:szCs w:val="26"/>
                <w:lang w:val="da-DK"/>
              </w:rPr>
            </w:pPr>
            <w:r w:rsidRPr="00313E0E">
              <w:rPr>
                <w:rFonts w:cs="Times New Roman"/>
                <w:bCs/>
                <w:szCs w:val="26"/>
                <w:lang w:val="da-DK"/>
              </w:rPr>
              <w:t>7455 Đoàn viên thanh niên được tham gia học tập trong nhiệm kỳ</w:t>
            </w:r>
          </w:p>
        </w:tc>
        <w:tc>
          <w:tcPr>
            <w:tcW w:w="2092" w:type="dxa"/>
            <w:vAlign w:val="center"/>
          </w:tcPr>
          <w:p w14:paraId="1D4F6D37" w14:textId="6752CA91" w:rsidR="00354036" w:rsidRPr="003065FC" w:rsidRDefault="007469E0" w:rsidP="003065FC">
            <w:pPr>
              <w:pStyle w:val="ListParagraph"/>
              <w:spacing w:line="312" w:lineRule="auto"/>
              <w:ind w:left="0"/>
              <w:jc w:val="center"/>
              <w:rPr>
                <w:rFonts w:cs="Times New Roman"/>
                <w:bCs/>
                <w:szCs w:val="26"/>
              </w:rPr>
            </w:pPr>
            <w:r w:rsidRPr="003065FC">
              <w:rPr>
                <w:rFonts w:cs="Times New Roman"/>
                <w:bCs/>
                <w:szCs w:val="26"/>
              </w:rPr>
              <w:t>100%</w:t>
            </w:r>
          </w:p>
        </w:tc>
      </w:tr>
      <w:tr w:rsidR="00354036" w:rsidRPr="003065FC" w14:paraId="28188E46" w14:textId="77777777" w:rsidTr="00C75338">
        <w:tc>
          <w:tcPr>
            <w:tcW w:w="710" w:type="dxa"/>
            <w:vAlign w:val="center"/>
          </w:tcPr>
          <w:p w14:paraId="0BC7C8F7" w14:textId="5F943980" w:rsidR="00354036"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4</w:t>
            </w:r>
          </w:p>
        </w:tc>
        <w:tc>
          <w:tcPr>
            <w:tcW w:w="4110" w:type="dxa"/>
            <w:vAlign w:val="center"/>
          </w:tcPr>
          <w:p w14:paraId="0A757071" w14:textId="2336FFE7" w:rsidR="00354036" w:rsidRPr="003065FC" w:rsidRDefault="007469E0" w:rsidP="003065FC">
            <w:pPr>
              <w:spacing w:line="312" w:lineRule="auto"/>
              <w:jc w:val="both"/>
              <w:rPr>
                <w:rFonts w:cs="Times New Roman"/>
                <w:szCs w:val="26"/>
                <w:lang w:val="da-DK"/>
              </w:rPr>
            </w:pPr>
            <w:r w:rsidRPr="003065FC">
              <w:rPr>
                <w:rFonts w:cs="Times New Roman"/>
                <w:szCs w:val="26"/>
                <w:lang w:val="da-DK"/>
              </w:rPr>
              <w:t xml:space="preserve">Phát triển ít nhất 500 Đoàn viên mới. </w:t>
            </w:r>
          </w:p>
        </w:tc>
        <w:tc>
          <w:tcPr>
            <w:tcW w:w="3119" w:type="dxa"/>
            <w:vAlign w:val="center"/>
          </w:tcPr>
          <w:p w14:paraId="5667682E" w14:textId="73E052ED" w:rsidR="00354036" w:rsidRPr="00313E0E" w:rsidRDefault="00DA3FAD" w:rsidP="00B225A6">
            <w:pPr>
              <w:pStyle w:val="ListParagraph"/>
              <w:spacing w:line="312" w:lineRule="auto"/>
              <w:ind w:left="0"/>
              <w:jc w:val="center"/>
              <w:rPr>
                <w:rFonts w:cs="Times New Roman"/>
                <w:bCs/>
                <w:szCs w:val="26"/>
                <w:lang w:val="da-DK"/>
              </w:rPr>
            </w:pPr>
            <w:r w:rsidRPr="00B225A6">
              <w:rPr>
                <w:rFonts w:cs="Times New Roman"/>
                <w:bCs/>
                <w:szCs w:val="26"/>
                <w:lang w:val="da-DK"/>
              </w:rPr>
              <w:t>309 Đoàn viên mới được kết nạp</w:t>
            </w:r>
            <w:r w:rsidR="00B225A6">
              <w:rPr>
                <w:rFonts w:cs="Times New Roman"/>
                <w:bCs/>
                <w:szCs w:val="26"/>
                <w:lang w:val="da-DK"/>
              </w:rPr>
              <w:t xml:space="preserve"> (chưa cập nhật</w:t>
            </w:r>
            <w:r w:rsidR="00A47D1D">
              <w:rPr>
                <w:rFonts w:cs="Times New Roman"/>
                <w:bCs/>
                <w:szCs w:val="26"/>
                <w:lang w:val="da-DK"/>
              </w:rPr>
              <w:t xml:space="preserve"> năm học 2016 – 2017)</w:t>
            </w:r>
          </w:p>
        </w:tc>
        <w:tc>
          <w:tcPr>
            <w:tcW w:w="2092" w:type="dxa"/>
            <w:vAlign w:val="center"/>
          </w:tcPr>
          <w:p w14:paraId="58149157" w14:textId="0353ED42" w:rsidR="00354036" w:rsidRPr="003065FC" w:rsidRDefault="00DA3FAD" w:rsidP="003065FC">
            <w:pPr>
              <w:pStyle w:val="ListParagraph"/>
              <w:spacing w:line="312" w:lineRule="auto"/>
              <w:ind w:left="0"/>
              <w:jc w:val="center"/>
              <w:rPr>
                <w:rFonts w:cs="Times New Roman"/>
                <w:bCs/>
                <w:szCs w:val="26"/>
              </w:rPr>
            </w:pPr>
            <w:r w:rsidRPr="003065FC">
              <w:rPr>
                <w:rFonts w:cs="Times New Roman"/>
                <w:bCs/>
                <w:szCs w:val="26"/>
              </w:rPr>
              <w:t>61,8%</w:t>
            </w:r>
          </w:p>
        </w:tc>
      </w:tr>
      <w:tr w:rsidR="00354036" w:rsidRPr="003065FC" w14:paraId="7216B220" w14:textId="77777777" w:rsidTr="00C75338">
        <w:tc>
          <w:tcPr>
            <w:tcW w:w="710" w:type="dxa"/>
            <w:vAlign w:val="center"/>
          </w:tcPr>
          <w:p w14:paraId="5116DAD6" w14:textId="546EBA1E" w:rsidR="00354036"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5</w:t>
            </w:r>
          </w:p>
        </w:tc>
        <w:tc>
          <w:tcPr>
            <w:tcW w:w="4110" w:type="dxa"/>
            <w:vAlign w:val="center"/>
          </w:tcPr>
          <w:p w14:paraId="74D6218D" w14:textId="341F325B" w:rsidR="00354036" w:rsidRPr="003065FC" w:rsidRDefault="00DA3FAD" w:rsidP="003065FC">
            <w:pPr>
              <w:pStyle w:val="ListParagraph"/>
              <w:spacing w:line="312" w:lineRule="auto"/>
              <w:ind w:left="0"/>
              <w:jc w:val="both"/>
              <w:rPr>
                <w:rFonts w:cs="Times New Roman"/>
                <w:bCs/>
                <w:szCs w:val="26"/>
              </w:rPr>
            </w:pPr>
            <w:r w:rsidRPr="00ED270F">
              <w:rPr>
                <w:rFonts w:cs="Times New Roman"/>
                <w:szCs w:val="26"/>
                <w:lang w:val="da-DK"/>
              </w:rPr>
              <w:t>30% đoàn viên ưu tú được phát triển Đảng, 70% Đảng viên mới được kết nạp từ Đoàn viên ưu tú.</w:t>
            </w:r>
          </w:p>
        </w:tc>
        <w:tc>
          <w:tcPr>
            <w:tcW w:w="3119" w:type="dxa"/>
            <w:vAlign w:val="center"/>
          </w:tcPr>
          <w:p w14:paraId="4CBEC32B" w14:textId="71B6FFCF" w:rsidR="00354036" w:rsidRDefault="005D272D" w:rsidP="003065FC">
            <w:pPr>
              <w:pStyle w:val="ListParagraph"/>
              <w:spacing w:line="312" w:lineRule="auto"/>
              <w:ind w:left="0"/>
              <w:jc w:val="center"/>
              <w:rPr>
                <w:rFonts w:cs="Times New Roman"/>
                <w:bCs/>
                <w:szCs w:val="26"/>
              </w:rPr>
            </w:pPr>
            <w:r>
              <w:rPr>
                <w:rFonts w:cs="Times New Roman"/>
                <w:bCs/>
                <w:szCs w:val="26"/>
              </w:rPr>
              <w:t>113/130</w:t>
            </w:r>
            <w:r w:rsidR="00BD6480">
              <w:rPr>
                <w:rFonts w:cs="Times New Roman"/>
                <w:bCs/>
                <w:szCs w:val="26"/>
              </w:rPr>
              <w:t xml:space="preserve"> Đảng viên mới kết nạp từ Đoàn viên ưu tú</w:t>
            </w:r>
          </w:p>
          <w:p w14:paraId="55D207F2" w14:textId="4E391995" w:rsidR="00BD6480" w:rsidRPr="003065FC" w:rsidRDefault="005D272D" w:rsidP="003065FC">
            <w:pPr>
              <w:pStyle w:val="ListParagraph"/>
              <w:spacing w:line="312" w:lineRule="auto"/>
              <w:ind w:left="0"/>
              <w:jc w:val="center"/>
              <w:rPr>
                <w:rFonts w:cs="Times New Roman"/>
                <w:bCs/>
                <w:szCs w:val="26"/>
              </w:rPr>
            </w:pPr>
            <w:r>
              <w:rPr>
                <w:rFonts w:cs="Times New Roman"/>
                <w:bCs/>
                <w:szCs w:val="26"/>
              </w:rPr>
              <w:t>113</w:t>
            </w:r>
            <w:r w:rsidR="000C22E6">
              <w:rPr>
                <w:rFonts w:cs="Times New Roman"/>
                <w:bCs/>
                <w:szCs w:val="26"/>
              </w:rPr>
              <w:t>/407</w:t>
            </w:r>
            <w:r w:rsidR="00ED270F">
              <w:rPr>
                <w:rFonts w:cs="Times New Roman"/>
                <w:bCs/>
                <w:szCs w:val="26"/>
              </w:rPr>
              <w:t xml:space="preserve"> Đoàn viên ưu tú </w:t>
            </w:r>
            <w:r w:rsidR="00ED270F">
              <w:rPr>
                <w:rFonts w:cs="Times New Roman"/>
                <w:bCs/>
                <w:szCs w:val="26"/>
              </w:rPr>
              <w:lastRenderedPageBreak/>
              <w:t>được kết nạp Đảng</w:t>
            </w:r>
          </w:p>
        </w:tc>
        <w:tc>
          <w:tcPr>
            <w:tcW w:w="2092" w:type="dxa"/>
            <w:vAlign w:val="center"/>
          </w:tcPr>
          <w:p w14:paraId="4721E2CC" w14:textId="77777777" w:rsidR="00354036" w:rsidRDefault="005D272D" w:rsidP="003065FC">
            <w:pPr>
              <w:pStyle w:val="ListParagraph"/>
              <w:spacing w:line="312" w:lineRule="auto"/>
              <w:ind w:left="0"/>
              <w:jc w:val="center"/>
              <w:rPr>
                <w:rFonts w:cs="Times New Roman"/>
                <w:bCs/>
                <w:szCs w:val="26"/>
              </w:rPr>
            </w:pPr>
            <w:r>
              <w:rPr>
                <w:rFonts w:cs="Times New Roman"/>
                <w:bCs/>
                <w:szCs w:val="26"/>
              </w:rPr>
              <w:lastRenderedPageBreak/>
              <w:t>87</w:t>
            </w:r>
            <w:r w:rsidR="00BD6480">
              <w:rPr>
                <w:rFonts w:cs="Times New Roman"/>
                <w:bCs/>
                <w:szCs w:val="26"/>
              </w:rPr>
              <w:t>%</w:t>
            </w:r>
          </w:p>
          <w:p w14:paraId="0DF517A8" w14:textId="77777777" w:rsidR="00ED270F" w:rsidRDefault="00ED270F" w:rsidP="003065FC">
            <w:pPr>
              <w:pStyle w:val="ListParagraph"/>
              <w:spacing w:line="312" w:lineRule="auto"/>
              <w:ind w:left="0"/>
              <w:jc w:val="center"/>
              <w:rPr>
                <w:rFonts w:cs="Times New Roman"/>
                <w:bCs/>
                <w:szCs w:val="26"/>
              </w:rPr>
            </w:pPr>
          </w:p>
          <w:p w14:paraId="7587B424" w14:textId="62DE5DFC" w:rsidR="00ED270F" w:rsidRPr="003065FC" w:rsidRDefault="00FC5B12" w:rsidP="003065FC">
            <w:pPr>
              <w:pStyle w:val="ListParagraph"/>
              <w:spacing w:line="312" w:lineRule="auto"/>
              <w:ind w:left="0"/>
              <w:jc w:val="center"/>
              <w:rPr>
                <w:rFonts w:cs="Times New Roman"/>
                <w:bCs/>
                <w:szCs w:val="26"/>
              </w:rPr>
            </w:pPr>
            <w:r>
              <w:rPr>
                <w:rFonts w:cs="Times New Roman"/>
                <w:bCs/>
                <w:szCs w:val="26"/>
              </w:rPr>
              <w:t>27,8</w:t>
            </w:r>
            <w:r w:rsidR="00ED270F">
              <w:rPr>
                <w:rFonts w:cs="Times New Roman"/>
                <w:bCs/>
                <w:szCs w:val="26"/>
              </w:rPr>
              <w:t>%</w:t>
            </w:r>
          </w:p>
        </w:tc>
      </w:tr>
      <w:tr w:rsidR="00354036" w:rsidRPr="003065FC" w14:paraId="6A9AD366" w14:textId="77777777" w:rsidTr="00C75338">
        <w:tc>
          <w:tcPr>
            <w:tcW w:w="710" w:type="dxa"/>
            <w:vAlign w:val="center"/>
          </w:tcPr>
          <w:p w14:paraId="6BBC68F0" w14:textId="36E6E9D7" w:rsidR="00354036"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lastRenderedPageBreak/>
              <w:t>6</w:t>
            </w:r>
          </w:p>
        </w:tc>
        <w:tc>
          <w:tcPr>
            <w:tcW w:w="4110" w:type="dxa"/>
            <w:vAlign w:val="center"/>
          </w:tcPr>
          <w:p w14:paraId="3612AE02" w14:textId="3C91D130" w:rsidR="00354036" w:rsidRPr="003065FC" w:rsidRDefault="00C8139F" w:rsidP="003065FC">
            <w:pPr>
              <w:spacing w:line="312" w:lineRule="auto"/>
              <w:jc w:val="both"/>
              <w:rPr>
                <w:rFonts w:cs="Times New Roman"/>
                <w:szCs w:val="26"/>
                <w:lang w:val="da-DK"/>
              </w:rPr>
            </w:pPr>
            <w:r w:rsidRPr="003065FC">
              <w:rPr>
                <w:rFonts w:cs="Times New Roman"/>
                <w:szCs w:val="26"/>
                <w:lang w:val="da-DK"/>
              </w:rPr>
              <w:t>100% Cán bộ Đoàn được kiểm tra chất lượng, đào tạo hằng năm.</w:t>
            </w:r>
          </w:p>
        </w:tc>
        <w:tc>
          <w:tcPr>
            <w:tcW w:w="3119" w:type="dxa"/>
            <w:vAlign w:val="center"/>
          </w:tcPr>
          <w:p w14:paraId="05AA4F15" w14:textId="4112F5E1" w:rsidR="00354036" w:rsidRPr="003065FC" w:rsidRDefault="00C8139F" w:rsidP="003065FC">
            <w:pPr>
              <w:pStyle w:val="ListParagraph"/>
              <w:spacing w:line="312" w:lineRule="auto"/>
              <w:ind w:left="0"/>
              <w:jc w:val="center"/>
              <w:rPr>
                <w:rFonts w:cs="Times New Roman"/>
                <w:bCs/>
                <w:szCs w:val="26"/>
              </w:rPr>
            </w:pPr>
            <w:r w:rsidRPr="003065FC">
              <w:rPr>
                <w:rFonts w:cs="Times New Roman"/>
                <w:bCs/>
                <w:szCs w:val="26"/>
              </w:rPr>
              <w:t>Đạt</w:t>
            </w:r>
          </w:p>
        </w:tc>
        <w:tc>
          <w:tcPr>
            <w:tcW w:w="2092" w:type="dxa"/>
            <w:vAlign w:val="center"/>
          </w:tcPr>
          <w:p w14:paraId="71A88FA0" w14:textId="0F6F919B" w:rsidR="00354036" w:rsidRPr="003065FC" w:rsidRDefault="00C8139F" w:rsidP="003065FC">
            <w:pPr>
              <w:pStyle w:val="ListParagraph"/>
              <w:spacing w:line="312" w:lineRule="auto"/>
              <w:ind w:left="0"/>
              <w:jc w:val="center"/>
              <w:rPr>
                <w:rFonts w:cs="Times New Roman"/>
                <w:bCs/>
                <w:szCs w:val="26"/>
              </w:rPr>
            </w:pPr>
            <w:r w:rsidRPr="003065FC">
              <w:rPr>
                <w:rFonts w:cs="Times New Roman"/>
                <w:bCs/>
                <w:szCs w:val="26"/>
              </w:rPr>
              <w:t>100%</w:t>
            </w:r>
          </w:p>
        </w:tc>
      </w:tr>
      <w:tr w:rsidR="00C8139F" w:rsidRPr="003065FC" w14:paraId="1C39A7AC" w14:textId="77777777" w:rsidTr="00C75338">
        <w:tc>
          <w:tcPr>
            <w:tcW w:w="710" w:type="dxa"/>
            <w:vAlign w:val="center"/>
          </w:tcPr>
          <w:p w14:paraId="1EB4D21C" w14:textId="53A5A7E2" w:rsidR="00C8139F"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7</w:t>
            </w:r>
          </w:p>
        </w:tc>
        <w:tc>
          <w:tcPr>
            <w:tcW w:w="4110" w:type="dxa"/>
            <w:vAlign w:val="center"/>
          </w:tcPr>
          <w:p w14:paraId="19ED4096" w14:textId="416FEA46" w:rsidR="00C8139F" w:rsidRPr="00FF5823" w:rsidRDefault="00C8139F" w:rsidP="003065FC">
            <w:pPr>
              <w:spacing w:line="312" w:lineRule="auto"/>
              <w:jc w:val="both"/>
              <w:rPr>
                <w:rFonts w:cs="Times New Roman"/>
                <w:szCs w:val="26"/>
                <w:lang w:val="da-DK"/>
              </w:rPr>
            </w:pPr>
            <w:r w:rsidRPr="00FF5823">
              <w:rPr>
                <w:rFonts w:cs="Times New Roman"/>
                <w:szCs w:val="26"/>
                <w:lang w:val="da-DK"/>
              </w:rPr>
              <w:t>300 Công trình NCKH tham gia các giải NCKH các cấp.</w:t>
            </w:r>
          </w:p>
        </w:tc>
        <w:tc>
          <w:tcPr>
            <w:tcW w:w="3119" w:type="dxa"/>
            <w:vAlign w:val="center"/>
          </w:tcPr>
          <w:p w14:paraId="3DD367C0" w14:textId="51ADBB35" w:rsidR="00C8139F" w:rsidRPr="00FF5823" w:rsidRDefault="00C71AD8" w:rsidP="003065FC">
            <w:pPr>
              <w:pStyle w:val="ListParagraph"/>
              <w:spacing w:line="312" w:lineRule="auto"/>
              <w:ind w:left="0"/>
              <w:jc w:val="center"/>
              <w:rPr>
                <w:rFonts w:cs="Times New Roman"/>
                <w:bCs/>
                <w:szCs w:val="26"/>
                <w:lang w:val="da-DK"/>
              </w:rPr>
            </w:pPr>
            <w:r w:rsidRPr="00FF5823">
              <w:rPr>
                <w:rFonts w:cs="Times New Roman"/>
                <w:bCs/>
                <w:szCs w:val="26"/>
                <w:lang w:val="da-DK"/>
              </w:rPr>
              <w:t>387/300</w:t>
            </w:r>
          </w:p>
        </w:tc>
        <w:tc>
          <w:tcPr>
            <w:tcW w:w="2092" w:type="dxa"/>
            <w:vAlign w:val="center"/>
          </w:tcPr>
          <w:p w14:paraId="723FFF7F" w14:textId="203501BA" w:rsidR="00C8139F" w:rsidRPr="00FF5823" w:rsidRDefault="00C71AD8" w:rsidP="003065FC">
            <w:pPr>
              <w:pStyle w:val="ListParagraph"/>
              <w:spacing w:line="312" w:lineRule="auto"/>
              <w:ind w:left="0"/>
              <w:jc w:val="center"/>
              <w:rPr>
                <w:rFonts w:cs="Times New Roman"/>
                <w:bCs/>
                <w:szCs w:val="26"/>
              </w:rPr>
            </w:pPr>
            <w:r w:rsidRPr="00FF5823">
              <w:rPr>
                <w:rFonts w:cs="Times New Roman"/>
                <w:bCs/>
                <w:szCs w:val="26"/>
              </w:rPr>
              <w:t>129</w:t>
            </w:r>
            <w:r w:rsidR="00C75338" w:rsidRPr="00FF5823">
              <w:rPr>
                <w:rFonts w:cs="Times New Roman"/>
                <w:bCs/>
                <w:szCs w:val="26"/>
              </w:rPr>
              <w:t>%</w:t>
            </w:r>
          </w:p>
        </w:tc>
      </w:tr>
      <w:tr w:rsidR="00C8139F" w:rsidRPr="003065FC" w14:paraId="7E6B9ACF" w14:textId="77777777" w:rsidTr="00C75338">
        <w:tc>
          <w:tcPr>
            <w:tcW w:w="710" w:type="dxa"/>
            <w:vAlign w:val="center"/>
          </w:tcPr>
          <w:p w14:paraId="72F13A6F" w14:textId="15266D95" w:rsidR="00C8139F"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8</w:t>
            </w:r>
          </w:p>
        </w:tc>
        <w:tc>
          <w:tcPr>
            <w:tcW w:w="4110" w:type="dxa"/>
            <w:vAlign w:val="center"/>
          </w:tcPr>
          <w:p w14:paraId="2B5BBA99" w14:textId="437BEF13" w:rsidR="00C8139F" w:rsidRPr="003065FC" w:rsidRDefault="00C75338" w:rsidP="003065FC">
            <w:pPr>
              <w:spacing w:line="312" w:lineRule="auto"/>
              <w:jc w:val="both"/>
              <w:rPr>
                <w:rFonts w:cs="Times New Roman"/>
                <w:szCs w:val="26"/>
                <w:lang w:val="da-DK"/>
              </w:rPr>
            </w:pPr>
            <w:r w:rsidRPr="00DA21D8">
              <w:rPr>
                <w:rFonts w:cs="Times New Roman"/>
                <w:szCs w:val="26"/>
                <w:lang w:val="da-DK"/>
              </w:rPr>
              <w:t>Mỗi thanh niên tham gia ít nhất hai hoạt động tình nguyện trong năm học.</w:t>
            </w:r>
          </w:p>
        </w:tc>
        <w:tc>
          <w:tcPr>
            <w:tcW w:w="3119" w:type="dxa"/>
            <w:vAlign w:val="center"/>
          </w:tcPr>
          <w:p w14:paraId="7912463C" w14:textId="048F86DF" w:rsidR="00C8139F"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Đạt</w:t>
            </w:r>
          </w:p>
        </w:tc>
        <w:tc>
          <w:tcPr>
            <w:tcW w:w="2092" w:type="dxa"/>
            <w:vAlign w:val="center"/>
          </w:tcPr>
          <w:p w14:paraId="4D1D7703" w14:textId="1135B9C2" w:rsidR="00C8139F" w:rsidRPr="003065FC" w:rsidRDefault="00C75338" w:rsidP="003065FC">
            <w:pPr>
              <w:pStyle w:val="ListParagraph"/>
              <w:spacing w:line="312" w:lineRule="auto"/>
              <w:ind w:left="0"/>
              <w:jc w:val="center"/>
              <w:rPr>
                <w:rFonts w:cs="Times New Roman"/>
                <w:bCs/>
                <w:szCs w:val="26"/>
              </w:rPr>
            </w:pPr>
            <w:r w:rsidRPr="003065FC">
              <w:rPr>
                <w:rFonts w:cs="Times New Roman"/>
                <w:bCs/>
                <w:szCs w:val="26"/>
              </w:rPr>
              <w:t>100%</w:t>
            </w:r>
          </w:p>
        </w:tc>
      </w:tr>
    </w:tbl>
    <w:p w14:paraId="53182A27" w14:textId="77777777" w:rsidR="00354036" w:rsidRPr="003065FC" w:rsidRDefault="00354036" w:rsidP="003065FC">
      <w:pPr>
        <w:pStyle w:val="ListParagraph"/>
        <w:spacing w:after="0" w:line="312" w:lineRule="auto"/>
        <w:jc w:val="both"/>
        <w:rPr>
          <w:rFonts w:cs="Times New Roman"/>
          <w:bCs/>
          <w:szCs w:val="26"/>
        </w:rPr>
      </w:pPr>
    </w:p>
    <w:p w14:paraId="1C7150B4" w14:textId="77777777" w:rsidR="00313E0E" w:rsidRPr="00352A73" w:rsidRDefault="00313E0E" w:rsidP="00313E0E">
      <w:pPr>
        <w:spacing w:after="0" w:line="360" w:lineRule="auto"/>
        <w:ind w:left="357" w:hanging="357"/>
        <w:jc w:val="both"/>
        <w:rPr>
          <w:b/>
          <w:bCs/>
          <w:szCs w:val="26"/>
        </w:rPr>
      </w:pPr>
      <w:r w:rsidRPr="00352A73">
        <w:rPr>
          <w:b/>
          <w:bCs/>
          <w:szCs w:val="26"/>
        </w:rPr>
        <w:t>II. NHỮNG HẠN CHẾ VÀ NGUYÊN NHÂN:</w:t>
      </w:r>
    </w:p>
    <w:p w14:paraId="4231D12C" w14:textId="776C6693" w:rsidR="00313E0E" w:rsidRPr="00352A73" w:rsidRDefault="00313E0E" w:rsidP="00313E0E">
      <w:pPr>
        <w:numPr>
          <w:ilvl w:val="0"/>
          <w:numId w:val="23"/>
        </w:numPr>
        <w:spacing w:after="0" w:line="360" w:lineRule="auto"/>
        <w:jc w:val="both"/>
        <w:rPr>
          <w:b/>
          <w:szCs w:val="26"/>
        </w:rPr>
      </w:pPr>
      <w:r w:rsidRPr="00352A73">
        <w:rPr>
          <w:b/>
          <w:szCs w:val="26"/>
        </w:rPr>
        <w:t xml:space="preserve">Công </w:t>
      </w:r>
      <w:r w:rsidR="00A64D89">
        <w:rPr>
          <w:b/>
          <w:szCs w:val="26"/>
        </w:rPr>
        <w:t xml:space="preserve">mảng trong </w:t>
      </w:r>
      <w:r w:rsidRPr="00352A73">
        <w:rPr>
          <w:b/>
          <w:szCs w:val="26"/>
        </w:rPr>
        <w:t>tác giáo dục:</w:t>
      </w:r>
    </w:p>
    <w:p w14:paraId="13FB18BC" w14:textId="77777777" w:rsidR="008E248B" w:rsidRPr="008E248B" w:rsidRDefault="00313E0E" w:rsidP="00075F56">
      <w:pPr>
        <w:pStyle w:val="ListParagraph"/>
        <w:numPr>
          <w:ilvl w:val="0"/>
          <w:numId w:val="8"/>
        </w:numPr>
        <w:spacing w:after="0" w:line="312" w:lineRule="auto"/>
        <w:ind w:left="0" w:firstLine="567"/>
        <w:jc w:val="both"/>
        <w:rPr>
          <w:rFonts w:cs="Times New Roman"/>
          <w:bCs/>
          <w:szCs w:val="26"/>
          <w:lang w:val="vi-VN"/>
        </w:rPr>
      </w:pPr>
      <w:r w:rsidRPr="00075F56">
        <w:rPr>
          <w:rFonts w:cs="Times New Roman"/>
          <w:bCs/>
          <w:szCs w:val="26"/>
          <w:lang w:val="vi-VN"/>
        </w:rPr>
        <w:t>Mảng công tác giáo dụ</w:t>
      </w:r>
      <w:r w:rsidR="00075F56">
        <w:rPr>
          <w:rFonts w:cs="Times New Roman"/>
          <w:bCs/>
          <w:szCs w:val="26"/>
          <w:lang w:val="vi-VN"/>
        </w:rPr>
        <w:t>c tu</w:t>
      </w:r>
      <w:r w:rsidR="00075F56">
        <w:rPr>
          <w:rFonts w:cs="Times New Roman"/>
          <w:bCs/>
          <w:szCs w:val="26"/>
        </w:rPr>
        <w:t>y</w:t>
      </w:r>
      <w:r w:rsidRPr="00075F56">
        <w:rPr>
          <w:rFonts w:cs="Times New Roman"/>
          <w:bCs/>
          <w:szCs w:val="26"/>
          <w:lang w:val="vi-VN"/>
        </w:rPr>
        <w:t xml:space="preserve"> có tổ chức thực hiện đều tất cả các nội dung. Nhưng mức độ đầu tư chiều sâu cho từng nội dung chưa cao. Sự tác động của kết quả tuyên truyền giáo dục chưa rõ ràng.</w:t>
      </w:r>
    </w:p>
    <w:p w14:paraId="0C325F47" w14:textId="22F08F15" w:rsidR="00313E0E" w:rsidRPr="00075F56" w:rsidRDefault="00313E0E" w:rsidP="00075F56">
      <w:pPr>
        <w:pStyle w:val="ListParagraph"/>
        <w:numPr>
          <w:ilvl w:val="0"/>
          <w:numId w:val="8"/>
        </w:numPr>
        <w:spacing w:after="0" w:line="312" w:lineRule="auto"/>
        <w:ind w:left="0" w:firstLine="567"/>
        <w:jc w:val="both"/>
        <w:rPr>
          <w:rFonts w:cs="Times New Roman"/>
          <w:bCs/>
          <w:szCs w:val="26"/>
          <w:lang w:val="vi-VN"/>
        </w:rPr>
      </w:pPr>
      <w:r w:rsidRPr="00075F56">
        <w:rPr>
          <w:rFonts w:cs="Times New Roman"/>
          <w:bCs/>
          <w:szCs w:val="26"/>
          <w:lang w:val="vi-VN"/>
        </w:rPr>
        <w:t xml:space="preserve"> </w:t>
      </w:r>
      <w:r w:rsidR="00075F56" w:rsidRPr="00075F56">
        <w:rPr>
          <w:rFonts w:cs="Times New Roman"/>
          <w:bCs/>
          <w:szCs w:val="26"/>
          <w:lang w:val="vi-VN"/>
        </w:rPr>
        <w:t>Chưa có thang đó đánh giá được mức độ chuyển biến nhận thức của Đoàn viên sau từng nội dung thực hiện của công tác giáo dục.</w:t>
      </w:r>
    </w:p>
    <w:p w14:paraId="0D7642E4" w14:textId="7646064B" w:rsidR="00313E0E" w:rsidRPr="00A64D89" w:rsidRDefault="00313E0E" w:rsidP="00313E0E">
      <w:pPr>
        <w:numPr>
          <w:ilvl w:val="0"/>
          <w:numId w:val="23"/>
        </w:numPr>
        <w:spacing w:after="0" w:line="360" w:lineRule="auto"/>
        <w:jc w:val="both"/>
        <w:rPr>
          <w:b/>
          <w:szCs w:val="26"/>
          <w:lang w:val="vi-VN"/>
        </w:rPr>
      </w:pPr>
      <w:r w:rsidRPr="00A64D89">
        <w:rPr>
          <w:b/>
          <w:szCs w:val="26"/>
          <w:lang w:val="vi-VN"/>
        </w:rPr>
        <w:t xml:space="preserve">Hoạt động </w:t>
      </w:r>
      <w:r w:rsidR="00A64D89" w:rsidRPr="00A64D89">
        <w:rPr>
          <w:b/>
          <w:szCs w:val="26"/>
          <w:lang w:val="vi-VN"/>
        </w:rPr>
        <w:t>xung kích, đồng hành</w:t>
      </w:r>
      <w:r w:rsidRPr="00A64D89">
        <w:rPr>
          <w:b/>
          <w:szCs w:val="26"/>
          <w:lang w:val="vi-VN"/>
        </w:rPr>
        <w:t>:</w:t>
      </w:r>
    </w:p>
    <w:p w14:paraId="0CF0CEF1" w14:textId="09B76FC3" w:rsidR="00313E0E" w:rsidRPr="00F53C11" w:rsidRDefault="00313E0E" w:rsidP="008E248B">
      <w:pPr>
        <w:pStyle w:val="ListParagraph"/>
        <w:numPr>
          <w:ilvl w:val="0"/>
          <w:numId w:val="8"/>
        </w:numPr>
        <w:spacing w:after="0" w:line="312" w:lineRule="auto"/>
        <w:ind w:left="0" w:firstLine="567"/>
        <w:jc w:val="both"/>
        <w:rPr>
          <w:szCs w:val="26"/>
          <w:lang w:val="vi-VN"/>
        </w:rPr>
      </w:pPr>
      <w:r w:rsidRPr="00F53C11">
        <w:rPr>
          <w:szCs w:val="26"/>
          <w:lang w:val="vi-VN"/>
        </w:rPr>
        <w:t>Hoạt động phong trào được đánh giá là phát triển mạnh mẽ nhấ</w:t>
      </w:r>
      <w:r w:rsidR="008E248B" w:rsidRPr="00F53C11">
        <w:rPr>
          <w:szCs w:val="26"/>
          <w:lang w:val="vi-VN"/>
        </w:rPr>
        <w:t>t, đặc biệt là các</w:t>
      </w:r>
      <w:r w:rsidR="00656A82" w:rsidRPr="00F53C11">
        <w:rPr>
          <w:szCs w:val="26"/>
          <w:lang w:val="vi-VN"/>
        </w:rPr>
        <w:t xml:space="preserve"> phong trào tình nguyện.</w:t>
      </w:r>
      <w:r w:rsidRPr="00F53C11">
        <w:rPr>
          <w:szCs w:val="26"/>
          <w:lang w:val="vi-VN"/>
        </w:rPr>
        <w:t xml:space="preserve"> Tuy nhiên các phong trào</w:t>
      </w:r>
      <w:r w:rsidR="00656A82" w:rsidRPr="00F53C11">
        <w:rPr>
          <w:szCs w:val="26"/>
          <w:lang w:val="vi-VN"/>
        </w:rPr>
        <w:t>, các cuộc thi học thuật</w:t>
      </w:r>
      <w:r w:rsidRPr="00F53C11">
        <w:rPr>
          <w:szCs w:val="26"/>
          <w:lang w:val="vi-VN"/>
        </w:rPr>
        <w:t xml:space="preserve"> phục vụ học tập kiến thức chưa được chú trọng đầu tư nhiều bằng các hoạt động phong trào tình nguyện và đời sống văn hóa tinh thần.</w:t>
      </w:r>
    </w:p>
    <w:p w14:paraId="77C66914" w14:textId="040384E2" w:rsidR="00175483" w:rsidRPr="00F53C11" w:rsidRDefault="00F97940" w:rsidP="008E248B">
      <w:pPr>
        <w:pStyle w:val="ListParagraph"/>
        <w:numPr>
          <w:ilvl w:val="0"/>
          <w:numId w:val="8"/>
        </w:numPr>
        <w:spacing w:after="0" w:line="312" w:lineRule="auto"/>
        <w:ind w:left="0" w:firstLine="567"/>
        <w:jc w:val="both"/>
        <w:rPr>
          <w:szCs w:val="26"/>
          <w:lang w:val="vi-VN"/>
        </w:rPr>
      </w:pPr>
      <w:r w:rsidRPr="00F53C11">
        <w:rPr>
          <w:szCs w:val="26"/>
          <w:lang w:val="vi-VN"/>
        </w:rPr>
        <w:t>Việc thực hiện các nội dung</w:t>
      </w:r>
      <w:r w:rsidRPr="00F53C11">
        <w:rPr>
          <w:rFonts w:cs="Times New Roman"/>
          <w:szCs w:val="26"/>
          <w:lang w:val="vi-VN"/>
        </w:rPr>
        <w:t xml:space="preserve"> theo khẩu hiệu hành động của Đại hội</w:t>
      </w:r>
      <w:r w:rsidR="006D2FBC" w:rsidRPr="00F53C11">
        <w:rPr>
          <w:rFonts w:cs="Times New Roman"/>
          <w:szCs w:val="26"/>
          <w:lang w:val="vi-VN"/>
        </w:rPr>
        <w:t xml:space="preserve"> là</w:t>
      </w:r>
      <w:r w:rsidRPr="00F53C11">
        <w:rPr>
          <w:rFonts w:cs="Times New Roman"/>
          <w:szCs w:val="26"/>
          <w:lang w:val="vi-VN"/>
        </w:rPr>
        <w:t xml:space="preserve"> “Học tập vì xã hội – Vì xã hội học tập” mặc dù có đầu tư, triển khai nhiều nội dung thực hiện, nhưng chưa thực sự rõ nét, nổi bật.</w:t>
      </w:r>
    </w:p>
    <w:p w14:paraId="0D3FAA2D" w14:textId="6AF6176D" w:rsidR="00313E0E" w:rsidRPr="00F53C11" w:rsidRDefault="00313E0E" w:rsidP="00313E0E">
      <w:pPr>
        <w:numPr>
          <w:ilvl w:val="0"/>
          <w:numId w:val="23"/>
        </w:numPr>
        <w:spacing w:after="0" w:line="360" w:lineRule="auto"/>
        <w:jc w:val="both"/>
        <w:rPr>
          <w:b/>
          <w:szCs w:val="26"/>
          <w:lang w:val="vi-VN"/>
        </w:rPr>
      </w:pPr>
      <w:r w:rsidRPr="00F53C11">
        <w:rPr>
          <w:b/>
          <w:szCs w:val="26"/>
          <w:lang w:val="vi-VN"/>
        </w:rPr>
        <w:t xml:space="preserve">Việc thực hiện các Công Trình Thanh Niên: </w:t>
      </w:r>
    </w:p>
    <w:p w14:paraId="5E7043C8" w14:textId="77777777" w:rsidR="00313E0E" w:rsidRPr="00F53C11" w:rsidRDefault="00313E0E" w:rsidP="00AB4DA1">
      <w:pPr>
        <w:pStyle w:val="ListParagraph"/>
        <w:numPr>
          <w:ilvl w:val="0"/>
          <w:numId w:val="8"/>
        </w:numPr>
        <w:spacing w:after="0" w:line="312" w:lineRule="auto"/>
        <w:ind w:left="0" w:firstLine="567"/>
        <w:jc w:val="both"/>
        <w:rPr>
          <w:szCs w:val="26"/>
          <w:lang w:val="vi-VN"/>
        </w:rPr>
      </w:pPr>
      <w:r w:rsidRPr="00F53C11">
        <w:rPr>
          <w:szCs w:val="26"/>
          <w:lang w:val="vi-VN"/>
        </w:rPr>
        <w:t>Công trình thanh niên tuy có được đầu tư tổ chức thực hiện xong chưa xứng tầm với yêu cầu thực tế và năng lực của đơn vị.</w:t>
      </w:r>
    </w:p>
    <w:p w14:paraId="13E53BC8" w14:textId="77777777" w:rsidR="00313E0E" w:rsidRPr="00F53C11" w:rsidRDefault="00313E0E" w:rsidP="00313E0E">
      <w:pPr>
        <w:numPr>
          <w:ilvl w:val="0"/>
          <w:numId w:val="23"/>
        </w:numPr>
        <w:spacing w:after="0" w:line="360" w:lineRule="auto"/>
        <w:jc w:val="both"/>
        <w:rPr>
          <w:b/>
          <w:szCs w:val="26"/>
          <w:lang w:val="vi-VN"/>
        </w:rPr>
      </w:pPr>
      <w:r w:rsidRPr="00F53C11">
        <w:rPr>
          <w:b/>
          <w:szCs w:val="26"/>
          <w:lang w:val="vi-VN"/>
        </w:rPr>
        <w:t>Công tác tổ chức và xây dựng Đoàn:</w:t>
      </w:r>
    </w:p>
    <w:p w14:paraId="5C331F40" w14:textId="21C4081A" w:rsidR="00313E0E" w:rsidRPr="00F53C11" w:rsidRDefault="00313E0E" w:rsidP="00181634">
      <w:pPr>
        <w:pStyle w:val="ListParagraph"/>
        <w:numPr>
          <w:ilvl w:val="0"/>
          <w:numId w:val="8"/>
        </w:numPr>
        <w:spacing w:after="0" w:line="312" w:lineRule="auto"/>
        <w:ind w:left="0" w:firstLine="567"/>
        <w:jc w:val="both"/>
        <w:rPr>
          <w:szCs w:val="26"/>
          <w:lang w:val="vi-VN"/>
        </w:rPr>
      </w:pPr>
      <w:r w:rsidRPr="00F53C11">
        <w:rPr>
          <w:szCs w:val="26"/>
          <w:lang w:val="vi-VN"/>
        </w:rPr>
        <w:t>Công tác tổ chức và xây dự</w:t>
      </w:r>
      <w:r w:rsidR="00181634" w:rsidRPr="00F53C11">
        <w:rPr>
          <w:szCs w:val="26"/>
          <w:lang w:val="vi-VN"/>
        </w:rPr>
        <w:t>ng Đoàn còn c</w:t>
      </w:r>
      <w:r w:rsidRPr="00F53C11">
        <w:rPr>
          <w:szCs w:val="26"/>
          <w:lang w:val="vi-VN"/>
        </w:rPr>
        <w:t>hưa tận dụng hết lợi thế công nghệ thông tin trong quả</w:t>
      </w:r>
      <w:r w:rsidR="004C44F1" w:rsidRPr="00F53C11">
        <w:rPr>
          <w:szCs w:val="26"/>
          <w:lang w:val="vi-VN"/>
        </w:rPr>
        <w:t>n lý Đoàn viên.</w:t>
      </w:r>
    </w:p>
    <w:p w14:paraId="3042D1E9" w14:textId="77777777" w:rsidR="00313E0E" w:rsidRPr="00352A73" w:rsidRDefault="00313E0E" w:rsidP="00313E0E">
      <w:pPr>
        <w:numPr>
          <w:ilvl w:val="0"/>
          <w:numId w:val="23"/>
        </w:numPr>
        <w:spacing w:after="0" w:line="360" w:lineRule="auto"/>
        <w:jc w:val="both"/>
        <w:rPr>
          <w:b/>
          <w:szCs w:val="26"/>
        </w:rPr>
      </w:pPr>
      <w:r w:rsidRPr="00352A73">
        <w:rPr>
          <w:b/>
          <w:szCs w:val="26"/>
        </w:rPr>
        <w:t>Công tác chỉ đạo:</w:t>
      </w:r>
    </w:p>
    <w:p w14:paraId="0E7BB48F" w14:textId="2DD50853" w:rsidR="00313E0E" w:rsidRPr="00352A73" w:rsidRDefault="00313E0E" w:rsidP="004C44F1">
      <w:pPr>
        <w:pStyle w:val="ListParagraph"/>
        <w:numPr>
          <w:ilvl w:val="0"/>
          <w:numId w:val="8"/>
        </w:numPr>
        <w:spacing w:after="0" w:line="312" w:lineRule="auto"/>
        <w:ind w:left="0" w:firstLine="567"/>
        <w:jc w:val="both"/>
        <w:rPr>
          <w:szCs w:val="26"/>
        </w:rPr>
      </w:pPr>
      <w:r w:rsidRPr="00352A73">
        <w:rPr>
          <w:szCs w:val="26"/>
        </w:rPr>
        <w:t>Tính phê bình và tự phê bình của cán bộ</w:t>
      </w:r>
      <w:r w:rsidR="003C267A">
        <w:rPr>
          <w:szCs w:val="26"/>
        </w:rPr>
        <w:t xml:space="preserve"> Đoàn chưa cao</w:t>
      </w:r>
      <w:r w:rsidRPr="00352A73">
        <w:rPr>
          <w:szCs w:val="26"/>
        </w:rPr>
        <w:t>.</w:t>
      </w:r>
      <w:r w:rsidR="004C44F1">
        <w:rPr>
          <w:szCs w:val="26"/>
        </w:rPr>
        <w:t xml:space="preserve"> Các cơ sở Đoàn còn chưa thực sự nghiêm túc chấ</w:t>
      </w:r>
      <w:r w:rsidR="00EF18B5">
        <w:rPr>
          <w:szCs w:val="26"/>
        </w:rPr>
        <w:t>p hành thực hiện theo các nội dung phân công của Đoàn trường.</w:t>
      </w:r>
    </w:p>
    <w:p w14:paraId="07C668C1" w14:textId="77777777" w:rsidR="00313E0E" w:rsidRPr="00352A73" w:rsidRDefault="00313E0E" w:rsidP="00313E0E">
      <w:pPr>
        <w:spacing w:after="0" w:line="360" w:lineRule="auto"/>
        <w:ind w:left="900" w:firstLine="518"/>
        <w:jc w:val="both"/>
        <w:rPr>
          <w:szCs w:val="26"/>
        </w:rPr>
      </w:pPr>
    </w:p>
    <w:p w14:paraId="61AD6B55" w14:textId="77777777" w:rsidR="00313E0E" w:rsidRPr="00352A73" w:rsidRDefault="00313E0E" w:rsidP="00313E0E">
      <w:pPr>
        <w:spacing w:after="0" w:line="360" w:lineRule="auto"/>
        <w:ind w:left="357" w:hanging="357"/>
        <w:jc w:val="both"/>
        <w:rPr>
          <w:b/>
          <w:bCs/>
          <w:szCs w:val="26"/>
        </w:rPr>
      </w:pPr>
      <w:r w:rsidRPr="00352A73">
        <w:rPr>
          <w:b/>
          <w:bCs/>
          <w:szCs w:val="26"/>
        </w:rPr>
        <w:t>III. NHỮNG BÀI HỌC KINH NGHIỆM:</w:t>
      </w:r>
    </w:p>
    <w:p w14:paraId="54FB970F" w14:textId="251D6D23" w:rsidR="00313E0E" w:rsidRPr="00352A73" w:rsidRDefault="00313E0E" w:rsidP="00313E0E">
      <w:pPr>
        <w:spacing w:after="0" w:line="360" w:lineRule="auto"/>
        <w:ind w:firstLine="518"/>
        <w:jc w:val="both"/>
        <w:rPr>
          <w:szCs w:val="26"/>
        </w:rPr>
      </w:pPr>
      <w:r w:rsidRPr="00352A73">
        <w:rPr>
          <w:szCs w:val="26"/>
        </w:rPr>
        <w:lastRenderedPageBreak/>
        <w:t>Từ thực tiễn tổ chức các hoạt động và lãnh đạo hoạt độ</w:t>
      </w:r>
      <w:r w:rsidR="009B4333">
        <w:rPr>
          <w:szCs w:val="26"/>
        </w:rPr>
        <w:t>ng Đoàn trong nhiệm kỳ qua</w:t>
      </w:r>
      <w:r w:rsidRPr="00352A73">
        <w:rPr>
          <w:szCs w:val="26"/>
        </w:rPr>
        <w:t>, Đoàn TNCS Hồ Chí Minh trường đại học Mở Tp.HCM rút ra một số kinh nghiệm sau:</w:t>
      </w:r>
    </w:p>
    <w:p w14:paraId="52DF0BF7" w14:textId="260CB25E" w:rsidR="00313E0E" w:rsidRPr="00352A73" w:rsidRDefault="00313E0E" w:rsidP="009B4333">
      <w:pPr>
        <w:pStyle w:val="ListParagraph"/>
        <w:numPr>
          <w:ilvl w:val="0"/>
          <w:numId w:val="8"/>
        </w:numPr>
        <w:spacing w:after="0" w:line="312" w:lineRule="auto"/>
        <w:ind w:left="0" w:firstLine="567"/>
        <w:jc w:val="both"/>
        <w:rPr>
          <w:szCs w:val="26"/>
        </w:rPr>
      </w:pPr>
      <w:r w:rsidRPr="00352A73">
        <w:rPr>
          <w:szCs w:val="26"/>
        </w:rPr>
        <w:t>Cần tổ chức khảo sát định kỳ và liên tục đánh giá hiệu quả các hoạt động bên cạnh việc nắm bắt các thông tin từ</w:t>
      </w:r>
      <w:r w:rsidR="007D4FF5">
        <w:rPr>
          <w:szCs w:val="26"/>
        </w:rPr>
        <w:t xml:space="preserve"> Đoàn viên – Thanh niên, t</w:t>
      </w:r>
      <w:r w:rsidRPr="00352A73">
        <w:rPr>
          <w:szCs w:val="26"/>
        </w:rPr>
        <w:t xml:space="preserve">ừ đó xây dựng các chương trình hoạt động phù hợp và thu hút sinh viên hơn. Lấy tiêu chí người tham gia </w:t>
      </w:r>
      <w:r w:rsidR="00512382">
        <w:rPr>
          <w:szCs w:val="26"/>
        </w:rPr>
        <w:t>là trọng tâm và khi tham gia</w:t>
      </w:r>
      <w:r w:rsidRPr="00352A73">
        <w:rPr>
          <w:szCs w:val="26"/>
        </w:rPr>
        <w:t xml:space="preserve"> từng cá nhân </w:t>
      </w:r>
      <w:r w:rsidR="00512382">
        <w:rPr>
          <w:szCs w:val="26"/>
        </w:rPr>
        <w:t xml:space="preserve">phải có các </w:t>
      </w:r>
      <w:r w:rsidRPr="00352A73">
        <w:rPr>
          <w:szCs w:val="26"/>
        </w:rPr>
        <w:t>hoạt động</w:t>
      </w:r>
      <w:r w:rsidR="00512382">
        <w:rPr>
          <w:szCs w:val="26"/>
        </w:rPr>
        <w:t xml:space="preserve"> </w:t>
      </w:r>
      <w:r w:rsidR="007D4FF5">
        <w:rPr>
          <w:szCs w:val="26"/>
        </w:rPr>
        <w:t>thiết thực đóng góp cùng thực hiện</w:t>
      </w:r>
      <w:r w:rsidR="00512382">
        <w:rPr>
          <w:szCs w:val="26"/>
        </w:rPr>
        <w:t xml:space="preserve"> để tạo ra các giá trị </w:t>
      </w:r>
      <w:r w:rsidRPr="00352A73">
        <w:rPr>
          <w:szCs w:val="26"/>
        </w:rPr>
        <w:t>tinh thần đến giá trị kiến thứ</w:t>
      </w:r>
      <w:r w:rsidR="00512382">
        <w:rPr>
          <w:szCs w:val="26"/>
        </w:rPr>
        <w:t>c cho Đoàn viên.</w:t>
      </w:r>
    </w:p>
    <w:p w14:paraId="51DAE3B0" w14:textId="77777777" w:rsidR="00313E0E" w:rsidRPr="00352A73" w:rsidRDefault="00313E0E" w:rsidP="009B4333">
      <w:pPr>
        <w:pStyle w:val="ListParagraph"/>
        <w:numPr>
          <w:ilvl w:val="0"/>
          <w:numId w:val="8"/>
        </w:numPr>
        <w:spacing w:after="0" w:line="312" w:lineRule="auto"/>
        <w:ind w:left="0" w:firstLine="567"/>
        <w:jc w:val="both"/>
        <w:rPr>
          <w:szCs w:val="26"/>
        </w:rPr>
      </w:pPr>
      <w:r w:rsidRPr="00352A73">
        <w:rPr>
          <w:szCs w:val="26"/>
        </w:rPr>
        <w:t>Nhanh chóng công nghệ thông tin hóa công tác đánh giá và tự đánh giá cho Đoàn viên và cả tổ chức Đoàn. Dùng công nghệ thông tin trong quản lý Đoàn viên và ghi nhận hoạt động của Đoàn viên.</w:t>
      </w:r>
    </w:p>
    <w:p w14:paraId="555DB26D" w14:textId="77777777" w:rsidR="00313E0E" w:rsidRPr="00352A73" w:rsidRDefault="00313E0E" w:rsidP="009B4333">
      <w:pPr>
        <w:pStyle w:val="ListParagraph"/>
        <w:numPr>
          <w:ilvl w:val="0"/>
          <w:numId w:val="8"/>
        </w:numPr>
        <w:spacing w:after="0" w:line="312" w:lineRule="auto"/>
        <w:ind w:left="0" w:firstLine="567"/>
        <w:jc w:val="both"/>
        <w:rPr>
          <w:szCs w:val="26"/>
        </w:rPr>
      </w:pPr>
      <w:r w:rsidRPr="00352A73">
        <w:rPr>
          <w:szCs w:val="26"/>
        </w:rPr>
        <w:t>Tiếp tục đầu tư mạnh cho công tác truyền thông, nhấn mạnh vào 03 thời điểm: trước chương trình diễn ra, trong chương trình diễn ra và sau khi chương trình diễn ra.</w:t>
      </w:r>
    </w:p>
    <w:p w14:paraId="0692D120" w14:textId="1D990B50" w:rsidR="00313E0E" w:rsidRPr="00352A73" w:rsidRDefault="00313E0E" w:rsidP="009B4333">
      <w:pPr>
        <w:pStyle w:val="ListParagraph"/>
        <w:numPr>
          <w:ilvl w:val="0"/>
          <w:numId w:val="8"/>
        </w:numPr>
        <w:spacing w:after="0" w:line="312" w:lineRule="auto"/>
        <w:ind w:left="0" w:firstLine="567"/>
        <w:jc w:val="both"/>
        <w:rPr>
          <w:szCs w:val="26"/>
        </w:rPr>
      </w:pPr>
      <w:r w:rsidRPr="00352A73">
        <w:rPr>
          <w:szCs w:val="26"/>
        </w:rPr>
        <w:t>Các hoạt động cấp chi chưa được đầu tư nhiề</w:t>
      </w:r>
      <w:r w:rsidR="00FC65B4">
        <w:rPr>
          <w:szCs w:val="26"/>
        </w:rPr>
        <w:t>u, cần chú trọng thực hiện các hoạt động tại Chi đoàn.</w:t>
      </w:r>
      <w:r w:rsidRPr="00352A73">
        <w:rPr>
          <w:szCs w:val="26"/>
        </w:rPr>
        <w:t xml:space="preserve"> UV</w:t>
      </w:r>
      <w:r w:rsidR="00FC65B4">
        <w:rPr>
          <w:szCs w:val="26"/>
        </w:rPr>
        <w:t xml:space="preserve"> </w:t>
      </w:r>
      <w:r w:rsidRPr="00352A73">
        <w:rPr>
          <w:szCs w:val="26"/>
        </w:rPr>
        <w:t xml:space="preserve">BCH Đoàn trường chủ động xuống tham gia và </w:t>
      </w:r>
      <w:r w:rsidR="00FC65B4">
        <w:rPr>
          <w:szCs w:val="26"/>
        </w:rPr>
        <w:t>hỗ trợ</w:t>
      </w:r>
      <w:r w:rsidRPr="00352A73">
        <w:rPr>
          <w:szCs w:val="26"/>
        </w:rPr>
        <w:t xml:space="preserve"> tổ chức  hoạt động cấp cơ sở.</w:t>
      </w:r>
    </w:p>
    <w:p w14:paraId="496D5DB7" w14:textId="5FBAFE45" w:rsidR="00313E0E" w:rsidRDefault="00313E0E" w:rsidP="009B4333">
      <w:pPr>
        <w:pStyle w:val="ListParagraph"/>
        <w:numPr>
          <w:ilvl w:val="0"/>
          <w:numId w:val="8"/>
        </w:numPr>
        <w:spacing w:after="0" w:line="312" w:lineRule="auto"/>
        <w:ind w:left="0" w:firstLine="567"/>
        <w:jc w:val="both"/>
        <w:rPr>
          <w:szCs w:val="26"/>
        </w:rPr>
      </w:pPr>
      <w:r w:rsidRPr="00352A73">
        <w:rPr>
          <w:szCs w:val="26"/>
        </w:rPr>
        <w:t>Xây dự</w:t>
      </w:r>
      <w:r w:rsidR="00686A7C">
        <w:rPr>
          <w:szCs w:val="26"/>
        </w:rPr>
        <w:t xml:space="preserve">ng khung thời gian các nội dung </w:t>
      </w:r>
      <w:r w:rsidRPr="00352A73">
        <w:rPr>
          <w:szCs w:val="26"/>
        </w:rPr>
        <w:t>hoạt động</w:t>
      </w:r>
      <w:r w:rsidR="00686A7C">
        <w:rPr>
          <w:szCs w:val="26"/>
        </w:rPr>
        <w:t xml:space="preserve"> trọng tâm trong năm học theo từng học kỳ</w:t>
      </w:r>
      <w:r w:rsidRPr="00352A73">
        <w:rPr>
          <w:szCs w:val="26"/>
        </w:rPr>
        <w:t xml:space="preserve"> dành cho sinh viên từ năm 1 đế</w:t>
      </w:r>
      <w:r w:rsidR="00686A7C">
        <w:rPr>
          <w:szCs w:val="26"/>
        </w:rPr>
        <w:t>n năm 4, đ</w:t>
      </w:r>
      <w:r w:rsidRPr="00352A73">
        <w:rPr>
          <w:szCs w:val="26"/>
        </w:rPr>
        <w:t>ể thanh niên chủ động tham gia các hoạt độ</w:t>
      </w:r>
      <w:r w:rsidR="00686A7C">
        <w:rPr>
          <w:szCs w:val="26"/>
        </w:rPr>
        <w:t>ng.</w:t>
      </w:r>
    </w:p>
    <w:p w14:paraId="23B978C8" w14:textId="6AAD6997" w:rsidR="00686A7C" w:rsidRPr="00352A73" w:rsidRDefault="00622844" w:rsidP="009B4333">
      <w:pPr>
        <w:pStyle w:val="ListParagraph"/>
        <w:numPr>
          <w:ilvl w:val="0"/>
          <w:numId w:val="8"/>
        </w:numPr>
        <w:spacing w:after="0" w:line="312" w:lineRule="auto"/>
        <w:ind w:left="0" w:firstLine="567"/>
        <w:jc w:val="both"/>
        <w:rPr>
          <w:szCs w:val="26"/>
        </w:rPr>
      </w:pPr>
      <w:r>
        <w:rPr>
          <w:szCs w:val="26"/>
        </w:rPr>
        <w:t>Xây dựng bảng mô tả vị trí chức danh và các tiêu chuẩn dành cho các chức danh đó từ cấp Đoàn trường đến cấp chi đoàn, phục vụ tốt hơn cho công tác đào tạo, quy hoạch và bố trí nhân sự các cấp của Đoàn, đảm bảo tính kế thừa liên tục của nhân sự các cấp, thực hiện tốt các nội dung công việc đề ra.</w:t>
      </w:r>
    </w:p>
    <w:p w14:paraId="7E46B6DB" w14:textId="77777777" w:rsidR="00C75338" w:rsidRPr="003065FC" w:rsidRDefault="00C75338" w:rsidP="003065FC">
      <w:pPr>
        <w:pStyle w:val="ListParagraph"/>
        <w:spacing w:after="0" w:line="312" w:lineRule="auto"/>
        <w:ind w:left="1110"/>
        <w:jc w:val="both"/>
        <w:rPr>
          <w:rFonts w:cs="Times New Roman"/>
          <w:bCs/>
          <w:szCs w:val="26"/>
        </w:rPr>
      </w:pPr>
    </w:p>
    <w:p w14:paraId="5117E6B4" w14:textId="1E3969EA" w:rsidR="00C75338" w:rsidRPr="003065FC" w:rsidRDefault="00C75338" w:rsidP="003065FC">
      <w:pPr>
        <w:pStyle w:val="ListParagraph"/>
        <w:tabs>
          <w:tab w:val="right" w:pos="9498"/>
        </w:tabs>
        <w:spacing w:after="0" w:line="312" w:lineRule="auto"/>
        <w:ind w:left="1110"/>
        <w:jc w:val="both"/>
        <w:rPr>
          <w:rFonts w:cs="Times New Roman"/>
          <w:b/>
          <w:bCs/>
          <w:szCs w:val="26"/>
        </w:rPr>
      </w:pPr>
      <w:r w:rsidRPr="003065FC">
        <w:rPr>
          <w:rFonts w:cs="Times New Roman"/>
          <w:bCs/>
          <w:szCs w:val="26"/>
        </w:rPr>
        <w:tab/>
      </w:r>
    </w:p>
    <w:p w14:paraId="362C6CF8" w14:textId="4DB0306F" w:rsidR="00F53C11" w:rsidRDefault="00F53C11" w:rsidP="00F53C11">
      <w:pPr>
        <w:tabs>
          <w:tab w:val="center" w:pos="7020"/>
        </w:tabs>
        <w:jc w:val="both"/>
        <w:rPr>
          <w:b/>
          <w:bCs/>
          <w:spacing w:val="-10"/>
          <w:szCs w:val="26"/>
        </w:rPr>
      </w:pPr>
      <w:r>
        <w:rPr>
          <w:b/>
          <w:bCs/>
          <w:spacing w:val="-10"/>
          <w:szCs w:val="26"/>
        </w:rPr>
        <w:tab/>
      </w:r>
      <w:r w:rsidRPr="004B61DC">
        <w:rPr>
          <w:b/>
          <w:bCs/>
          <w:spacing w:val="-10"/>
          <w:szCs w:val="26"/>
        </w:rPr>
        <w:t xml:space="preserve">BAN </w:t>
      </w:r>
      <w:r>
        <w:rPr>
          <w:b/>
          <w:bCs/>
          <w:spacing w:val="-10"/>
          <w:szCs w:val="26"/>
        </w:rPr>
        <w:t xml:space="preserve">CHẤP HÀNH ĐOÀN TRƯỜNG </w:t>
      </w:r>
    </w:p>
    <w:p w14:paraId="615D270E" w14:textId="77777777" w:rsidR="00F53C11" w:rsidRPr="004B61DC" w:rsidRDefault="00F53C11" w:rsidP="00F53C11">
      <w:pPr>
        <w:tabs>
          <w:tab w:val="center" w:pos="7020"/>
        </w:tabs>
        <w:jc w:val="both"/>
        <w:rPr>
          <w:b/>
          <w:bCs/>
          <w:spacing w:val="-10"/>
          <w:szCs w:val="26"/>
        </w:rPr>
      </w:pPr>
      <w:r>
        <w:rPr>
          <w:b/>
          <w:bCs/>
          <w:spacing w:val="-10"/>
          <w:szCs w:val="26"/>
        </w:rPr>
        <w:tab/>
        <w:t>NHIỆM KỲ 2014 – 2017</w:t>
      </w:r>
    </w:p>
    <w:p w14:paraId="5CFFEE13" w14:textId="77777777" w:rsidR="003065FC" w:rsidRDefault="003065FC">
      <w:pPr>
        <w:pStyle w:val="ListParagraph"/>
        <w:tabs>
          <w:tab w:val="right" w:pos="9498"/>
        </w:tabs>
        <w:spacing w:after="0" w:line="312" w:lineRule="auto"/>
        <w:ind w:left="1110"/>
        <w:jc w:val="both"/>
        <w:rPr>
          <w:rFonts w:cs="Times New Roman"/>
          <w:b/>
          <w:bCs/>
          <w:szCs w:val="26"/>
        </w:rPr>
      </w:pPr>
    </w:p>
    <w:p w14:paraId="26210B8A" w14:textId="77777777" w:rsidR="003420B7" w:rsidRDefault="003420B7">
      <w:pPr>
        <w:pStyle w:val="ListParagraph"/>
        <w:tabs>
          <w:tab w:val="right" w:pos="9498"/>
        </w:tabs>
        <w:spacing w:after="0" w:line="312" w:lineRule="auto"/>
        <w:ind w:left="1110"/>
        <w:jc w:val="both"/>
        <w:rPr>
          <w:rFonts w:cs="Times New Roman"/>
          <w:b/>
          <w:bCs/>
          <w:szCs w:val="26"/>
        </w:rPr>
      </w:pPr>
    </w:p>
    <w:p w14:paraId="3FA5AA7D" w14:textId="77777777" w:rsidR="00136352" w:rsidRDefault="00136352">
      <w:pPr>
        <w:pStyle w:val="ListParagraph"/>
        <w:tabs>
          <w:tab w:val="right" w:pos="9498"/>
        </w:tabs>
        <w:spacing w:after="0" w:line="312" w:lineRule="auto"/>
        <w:ind w:left="1110"/>
        <w:jc w:val="both"/>
        <w:rPr>
          <w:rFonts w:cs="Times New Roman"/>
          <w:b/>
          <w:bCs/>
          <w:szCs w:val="26"/>
        </w:rPr>
      </w:pPr>
    </w:p>
    <w:p w14:paraId="518A4E2F" w14:textId="77777777" w:rsidR="00136352" w:rsidRDefault="00136352">
      <w:pPr>
        <w:pStyle w:val="ListParagraph"/>
        <w:tabs>
          <w:tab w:val="right" w:pos="9498"/>
        </w:tabs>
        <w:spacing w:after="0" w:line="312" w:lineRule="auto"/>
        <w:ind w:left="1110"/>
        <w:jc w:val="both"/>
        <w:rPr>
          <w:rFonts w:cs="Times New Roman"/>
          <w:b/>
          <w:bCs/>
          <w:szCs w:val="26"/>
        </w:rPr>
      </w:pPr>
    </w:p>
    <w:p w14:paraId="41E641F5" w14:textId="77777777" w:rsidR="00136352" w:rsidRDefault="00136352">
      <w:pPr>
        <w:pStyle w:val="ListParagraph"/>
        <w:tabs>
          <w:tab w:val="right" w:pos="9498"/>
        </w:tabs>
        <w:spacing w:after="0" w:line="312" w:lineRule="auto"/>
        <w:ind w:left="1110"/>
        <w:jc w:val="both"/>
        <w:rPr>
          <w:rFonts w:cs="Times New Roman"/>
          <w:b/>
          <w:bCs/>
          <w:szCs w:val="26"/>
        </w:rPr>
      </w:pPr>
    </w:p>
    <w:p w14:paraId="397D2886" w14:textId="77777777" w:rsidR="00136352" w:rsidRDefault="00136352">
      <w:pPr>
        <w:pStyle w:val="ListParagraph"/>
        <w:tabs>
          <w:tab w:val="right" w:pos="9498"/>
        </w:tabs>
        <w:spacing w:after="0" w:line="312" w:lineRule="auto"/>
        <w:ind w:left="1110"/>
        <w:jc w:val="both"/>
        <w:rPr>
          <w:rFonts w:cs="Times New Roman"/>
          <w:b/>
          <w:bCs/>
          <w:szCs w:val="26"/>
        </w:rPr>
      </w:pPr>
    </w:p>
    <w:p w14:paraId="11887253" w14:textId="77777777" w:rsidR="00136352" w:rsidRDefault="00136352">
      <w:pPr>
        <w:pStyle w:val="ListParagraph"/>
        <w:tabs>
          <w:tab w:val="right" w:pos="9498"/>
        </w:tabs>
        <w:spacing w:after="0" w:line="312" w:lineRule="auto"/>
        <w:ind w:left="1110"/>
        <w:jc w:val="both"/>
        <w:rPr>
          <w:rFonts w:cs="Times New Roman"/>
          <w:b/>
          <w:bCs/>
          <w:szCs w:val="26"/>
        </w:rPr>
      </w:pPr>
    </w:p>
    <w:p w14:paraId="3A96A53B" w14:textId="77777777" w:rsidR="00136352" w:rsidRDefault="00136352">
      <w:pPr>
        <w:pStyle w:val="ListParagraph"/>
        <w:tabs>
          <w:tab w:val="right" w:pos="9498"/>
        </w:tabs>
        <w:spacing w:after="0" w:line="312" w:lineRule="auto"/>
        <w:ind w:left="1110"/>
        <w:jc w:val="both"/>
        <w:rPr>
          <w:rFonts w:cs="Times New Roman"/>
          <w:b/>
          <w:bCs/>
          <w:szCs w:val="26"/>
        </w:rPr>
      </w:pPr>
    </w:p>
    <w:p w14:paraId="404DA26C" w14:textId="77777777" w:rsidR="00136352" w:rsidRDefault="00136352">
      <w:pPr>
        <w:pStyle w:val="ListParagraph"/>
        <w:tabs>
          <w:tab w:val="right" w:pos="9498"/>
        </w:tabs>
        <w:spacing w:after="0" w:line="312" w:lineRule="auto"/>
        <w:ind w:left="1110"/>
        <w:jc w:val="both"/>
        <w:rPr>
          <w:rFonts w:cs="Times New Roman"/>
          <w:b/>
          <w:bCs/>
          <w:szCs w:val="26"/>
        </w:rPr>
      </w:pPr>
    </w:p>
    <w:p w14:paraId="7F9196BD" w14:textId="11ECEED1" w:rsidR="00525923" w:rsidRPr="00F97DEF" w:rsidRDefault="00331F4F" w:rsidP="00F97DEF">
      <w:pPr>
        <w:spacing w:after="0" w:line="360" w:lineRule="auto"/>
        <w:ind w:firstLine="720"/>
        <w:jc w:val="center"/>
        <w:rPr>
          <w:b/>
          <w:bCs/>
          <w:szCs w:val="26"/>
        </w:rPr>
      </w:pPr>
      <w:r>
        <w:rPr>
          <w:b/>
          <w:bCs/>
          <w:szCs w:val="26"/>
        </w:rPr>
        <w:lastRenderedPageBreak/>
        <w:t>PHẦN THỨ HAI</w:t>
      </w:r>
    </w:p>
    <w:p w14:paraId="3F8F5D20" w14:textId="77777777" w:rsidR="00A45292" w:rsidRPr="00F97DEF" w:rsidRDefault="00A45292" w:rsidP="00F97DEF">
      <w:pPr>
        <w:spacing w:after="0" w:line="360" w:lineRule="auto"/>
        <w:ind w:firstLine="720"/>
        <w:jc w:val="center"/>
        <w:rPr>
          <w:b/>
          <w:bCs/>
          <w:szCs w:val="26"/>
        </w:rPr>
      </w:pPr>
      <w:r w:rsidRPr="00F97DEF">
        <w:rPr>
          <w:b/>
          <w:bCs/>
          <w:szCs w:val="26"/>
        </w:rPr>
        <w:t xml:space="preserve">PHƯƠNG HƯỚNG, NHIỆM VỤ, GIẢI PHÁP </w:t>
      </w:r>
    </w:p>
    <w:p w14:paraId="79F46685" w14:textId="77777777" w:rsidR="00A45292" w:rsidRPr="00F97DEF" w:rsidRDefault="00A45292" w:rsidP="00F97DEF">
      <w:pPr>
        <w:spacing w:after="0" w:line="360" w:lineRule="auto"/>
        <w:ind w:firstLine="720"/>
        <w:jc w:val="center"/>
        <w:rPr>
          <w:b/>
          <w:bCs/>
          <w:szCs w:val="26"/>
        </w:rPr>
      </w:pPr>
      <w:r w:rsidRPr="00F97DEF">
        <w:rPr>
          <w:b/>
          <w:bCs/>
          <w:szCs w:val="26"/>
        </w:rPr>
        <w:t xml:space="preserve">CÔNG TÁC ĐOÀN VÀ PHONG TRÀO THANH NIÊN </w:t>
      </w:r>
    </w:p>
    <w:p w14:paraId="300DEA9D" w14:textId="77777777" w:rsidR="00A45292" w:rsidRPr="00F97DEF" w:rsidRDefault="00A45292" w:rsidP="00F97DEF">
      <w:pPr>
        <w:spacing w:after="0" w:line="360" w:lineRule="auto"/>
        <w:ind w:firstLine="720"/>
        <w:jc w:val="center"/>
        <w:rPr>
          <w:b/>
          <w:bCs/>
          <w:szCs w:val="26"/>
        </w:rPr>
      </w:pPr>
      <w:r w:rsidRPr="00F97DEF">
        <w:rPr>
          <w:b/>
          <w:bCs/>
          <w:szCs w:val="26"/>
        </w:rPr>
        <w:t xml:space="preserve">TRƯỜNG ĐẠI HỌC MỞ THÀNH PHỐ HỒ CHÍ MINH </w:t>
      </w:r>
    </w:p>
    <w:p w14:paraId="70BC266E" w14:textId="52836398" w:rsidR="00A45292" w:rsidRPr="00F97DEF" w:rsidRDefault="00A45292" w:rsidP="00F97DEF">
      <w:pPr>
        <w:spacing w:after="0" w:line="360" w:lineRule="auto"/>
        <w:ind w:firstLine="720"/>
        <w:jc w:val="center"/>
        <w:rPr>
          <w:b/>
          <w:bCs/>
          <w:szCs w:val="26"/>
        </w:rPr>
      </w:pPr>
      <w:r w:rsidRPr="00F97DEF">
        <w:rPr>
          <w:b/>
          <w:bCs/>
          <w:szCs w:val="26"/>
        </w:rPr>
        <w:t>NHIỆM KỲ X (2017- 2019)</w:t>
      </w:r>
    </w:p>
    <w:p w14:paraId="10501FCD" w14:textId="77777777" w:rsidR="00A45292" w:rsidRDefault="00A45292" w:rsidP="00A45292">
      <w:pPr>
        <w:pStyle w:val="BodyText2"/>
        <w:tabs>
          <w:tab w:val="left" w:pos="426"/>
        </w:tabs>
        <w:autoSpaceDE w:val="0"/>
        <w:autoSpaceDN w:val="0"/>
        <w:adjustRightInd w:val="0"/>
        <w:spacing w:after="0" w:line="360" w:lineRule="auto"/>
        <w:ind w:right="-6"/>
        <w:jc w:val="both"/>
        <w:rPr>
          <w:rFonts w:eastAsiaTheme="minorHAnsi" w:cstheme="minorBidi"/>
          <w:b/>
          <w:sz w:val="22"/>
          <w:szCs w:val="26"/>
        </w:rPr>
      </w:pPr>
    </w:p>
    <w:p w14:paraId="7D1B31BC" w14:textId="78773599" w:rsidR="00A45292" w:rsidRPr="003848F4" w:rsidRDefault="00A45292" w:rsidP="00A45292">
      <w:pPr>
        <w:pStyle w:val="BodyText2"/>
        <w:numPr>
          <w:ilvl w:val="0"/>
          <w:numId w:val="33"/>
        </w:numPr>
        <w:tabs>
          <w:tab w:val="left" w:pos="426"/>
        </w:tabs>
        <w:autoSpaceDE w:val="0"/>
        <w:autoSpaceDN w:val="0"/>
        <w:adjustRightInd w:val="0"/>
        <w:spacing w:after="0" w:line="360" w:lineRule="auto"/>
        <w:ind w:right="-6"/>
        <w:jc w:val="both"/>
        <w:rPr>
          <w:b/>
          <w:bCs/>
          <w:sz w:val="26"/>
          <w:szCs w:val="26"/>
        </w:rPr>
      </w:pPr>
      <w:r w:rsidRPr="003848F4">
        <w:rPr>
          <w:b/>
          <w:bCs/>
          <w:sz w:val="26"/>
          <w:szCs w:val="26"/>
        </w:rPr>
        <w:t>DỰ BÁO BỐI CẢNH TÌNH HÌNH TÁC ĐỘNG ĐẾN CÔNG TÁC ĐOÀN VÀ PHONG TRÀO THANH NIÊN NHIỆM KỲ 2017 – 2019</w:t>
      </w:r>
    </w:p>
    <w:p w14:paraId="7956B701" w14:textId="77777777" w:rsidR="00A45292" w:rsidRDefault="00A45292" w:rsidP="00A45292">
      <w:pPr>
        <w:pStyle w:val="BodyText2"/>
        <w:numPr>
          <w:ilvl w:val="1"/>
          <w:numId w:val="33"/>
        </w:numPr>
        <w:autoSpaceDE w:val="0"/>
        <w:autoSpaceDN w:val="0"/>
        <w:adjustRightInd w:val="0"/>
        <w:spacing w:before="120" w:line="240" w:lineRule="auto"/>
        <w:ind w:right="-6"/>
        <w:jc w:val="both"/>
        <w:rPr>
          <w:b/>
          <w:bCs/>
          <w:sz w:val="26"/>
          <w:szCs w:val="26"/>
        </w:rPr>
      </w:pPr>
      <w:r w:rsidRPr="003848F4">
        <w:rPr>
          <w:b/>
          <w:bCs/>
          <w:sz w:val="26"/>
          <w:szCs w:val="26"/>
        </w:rPr>
        <w:t>Bối cảnh chung</w:t>
      </w:r>
    </w:p>
    <w:p w14:paraId="450D81CB" w14:textId="6202458D" w:rsidR="004201CD" w:rsidRDefault="004201CD" w:rsidP="004201CD">
      <w:pPr>
        <w:spacing w:after="0" w:line="360" w:lineRule="auto"/>
        <w:ind w:firstLine="720"/>
        <w:jc w:val="both"/>
        <w:rPr>
          <w:bCs/>
          <w:szCs w:val="26"/>
        </w:rPr>
      </w:pPr>
      <w:r w:rsidRPr="00352A73">
        <w:rPr>
          <w:bCs/>
          <w:szCs w:val="26"/>
        </w:rPr>
        <w:t xml:space="preserve">Đại hội đại biểu Đoàn thanh niên Cộng sản Hồ Chí Minh trường Đại học Mở Tp. Hồ Chí Minh lần thứ X diễn ra trong bối cảnh nhà trường </w:t>
      </w:r>
      <w:r>
        <w:rPr>
          <w:bCs/>
          <w:szCs w:val="26"/>
        </w:rPr>
        <w:t>tiếp tục triển khai thực hiện</w:t>
      </w:r>
      <w:r w:rsidRPr="00352A73">
        <w:rPr>
          <w:bCs/>
          <w:szCs w:val="26"/>
        </w:rPr>
        <w:t xml:space="preserve"> Nghị quyết đại hội Đảng bộ trường Đại học Mở Tp.HCM lần thứ</w:t>
      </w:r>
      <w:r>
        <w:rPr>
          <w:bCs/>
          <w:szCs w:val="26"/>
        </w:rPr>
        <w:t xml:space="preserve"> IX (2015 -2020</w:t>
      </w:r>
      <w:r w:rsidR="00AE2C0B">
        <w:rPr>
          <w:bCs/>
          <w:szCs w:val="26"/>
        </w:rPr>
        <w:t>),</w:t>
      </w:r>
      <w:r w:rsidRPr="00352A73">
        <w:rPr>
          <w:bCs/>
          <w:szCs w:val="26"/>
        </w:rPr>
        <w:t xml:space="preserve"> </w:t>
      </w:r>
      <w:r w:rsidR="00AE2C0B">
        <w:rPr>
          <w:bCs/>
          <w:szCs w:val="26"/>
        </w:rPr>
        <w:t xml:space="preserve">chiến lược phát triển của nhà trường được điều chỉnh phù hợp với tình hình, yêu cầu thực tế hiện nay và </w:t>
      </w:r>
      <w:r w:rsidRPr="00352A73">
        <w:rPr>
          <w:bCs/>
          <w:szCs w:val="26"/>
        </w:rPr>
        <w:t xml:space="preserve">tiếp tục triển khai </w:t>
      </w:r>
      <w:r w:rsidR="00AE2C0B">
        <w:rPr>
          <w:bCs/>
          <w:szCs w:val="26"/>
        </w:rPr>
        <w:t xml:space="preserve">thực hiện </w:t>
      </w:r>
      <w:r w:rsidRPr="00352A73">
        <w:rPr>
          <w:bCs/>
          <w:szCs w:val="26"/>
        </w:rPr>
        <w:t>đế</w:t>
      </w:r>
      <w:r>
        <w:rPr>
          <w:bCs/>
          <w:szCs w:val="26"/>
        </w:rPr>
        <w:t>n năm 2023</w:t>
      </w:r>
      <w:r w:rsidRPr="00352A73">
        <w:rPr>
          <w:bCs/>
          <w:szCs w:val="26"/>
        </w:rPr>
        <w:t xml:space="preserve">. </w:t>
      </w:r>
    </w:p>
    <w:p w14:paraId="5B6F8352" w14:textId="0B724BE5" w:rsidR="00AE2C0B" w:rsidRDefault="002050EB" w:rsidP="00324F64">
      <w:pPr>
        <w:spacing w:after="0" w:line="360" w:lineRule="auto"/>
        <w:ind w:firstLine="720"/>
        <w:jc w:val="both"/>
        <w:rPr>
          <w:bCs/>
          <w:szCs w:val="26"/>
        </w:rPr>
      </w:pPr>
      <w:r>
        <w:rPr>
          <w:bCs/>
          <w:szCs w:val="26"/>
        </w:rPr>
        <w:t>Nhà trường đang thực hiện t</w:t>
      </w:r>
      <w:r w:rsidR="004201CD" w:rsidRPr="00352A73">
        <w:rPr>
          <w:bCs/>
          <w:szCs w:val="26"/>
        </w:rPr>
        <w:t xml:space="preserve">ổng kết đánh giá các </w:t>
      </w:r>
      <w:r>
        <w:rPr>
          <w:bCs/>
          <w:szCs w:val="26"/>
        </w:rPr>
        <w:t>công việc</w:t>
      </w:r>
      <w:r w:rsidR="004201CD" w:rsidRPr="00352A73">
        <w:rPr>
          <w:bCs/>
          <w:szCs w:val="26"/>
        </w:rPr>
        <w:t xml:space="preserve"> </w:t>
      </w:r>
      <w:r w:rsidR="004201CD">
        <w:rPr>
          <w:bCs/>
          <w:szCs w:val="26"/>
        </w:rPr>
        <w:t xml:space="preserve">đã triển khai thực hiện theo </w:t>
      </w:r>
      <w:r w:rsidR="00545BB6">
        <w:rPr>
          <w:bCs/>
          <w:szCs w:val="26"/>
        </w:rPr>
        <w:t>Quyết định số 850/ QĐ – TTg, ngày 12 tháng 6 năm 2015 của Thủ tướng Chính phủ về việc phê duyệt Đề án thí điểm đổi mới cơ chế hoạt động của Trường Đại học Mở Tp. Hồ Chí Minh giai đoạn 2015 – 2017.</w:t>
      </w:r>
      <w:r w:rsidR="00324F64">
        <w:rPr>
          <w:bCs/>
          <w:szCs w:val="26"/>
        </w:rPr>
        <w:t xml:space="preserve"> </w:t>
      </w:r>
      <w:r w:rsidR="00A17F98">
        <w:rPr>
          <w:bCs/>
          <w:szCs w:val="26"/>
        </w:rPr>
        <w:t>Bên cạnh đó nhà trường đang thực hiện các nội dung chuẩn bị cho công tác kiểm định ngoài, hướng tới việc đánh giá, kiểm định chất lượng theo tiêu chuẩn AUN – QA (Bộ tiêu chuẩn kiểm định chất lượng của mạng lướ</w:t>
      </w:r>
      <w:r w:rsidR="007761F3">
        <w:rPr>
          <w:bCs/>
          <w:szCs w:val="26"/>
        </w:rPr>
        <w:t>i Đ</w:t>
      </w:r>
      <w:r w:rsidR="00A17F98">
        <w:rPr>
          <w:bCs/>
          <w:szCs w:val="26"/>
        </w:rPr>
        <w:t>ại học</w:t>
      </w:r>
      <w:r w:rsidR="00324F64">
        <w:rPr>
          <w:bCs/>
          <w:szCs w:val="26"/>
        </w:rPr>
        <w:t xml:space="preserve"> Đông Nam Á).</w:t>
      </w:r>
      <w:r w:rsidR="004201CD" w:rsidRPr="00352A73">
        <w:rPr>
          <w:bCs/>
          <w:szCs w:val="26"/>
        </w:rPr>
        <w:t xml:space="preserve"> </w:t>
      </w:r>
    </w:p>
    <w:p w14:paraId="15166902" w14:textId="77777777" w:rsidR="006C0FF9" w:rsidRPr="006C0FF9" w:rsidRDefault="006C0FF9" w:rsidP="006C0FF9">
      <w:pPr>
        <w:spacing w:line="360" w:lineRule="auto"/>
        <w:ind w:firstLine="720"/>
        <w:jc w:val="both"/>
        <w:rPr>
          <w:bCs/>
          <w:szCs w:val="26"/>
        </w:rPr>
      </w:pPr>
      <w:r w:rsidRPr="006C0FF9">
        <w:rPr>
          <w:bCs/>
          <w:szCs w:val="26"/>
        </w:rPr>
        <w:t>Hiện nay mạng xã hội ngày càng phát triển, mức độ tiếp cận thông tin của các bạn sinh viên rất nhanh chóng, chính vì thế có rất nhiều những thông tin không chính thống mà các bạn sinh viên có thể tiếp cận được, vì thế việc kiểm soát, nắm bắt tình hình về tư tưởng, nhận thức của sinh viên thường gặp không ít khó khăn.</w:t>
      </w:r>
      <w:r>
        <w:rPr>
          <w:bCs/>
          <w:szCs w:val="26"/>
        </w:rPr>
        <w:t xml:space="preserve"> Bên cạnh đó, </w:t>
      </w:r>
      <w:r w:rsidRPr="006C0FF9">
        <w:rPr>
          <w:bCs/>
          <w:szCs w:val="26"/>
        </w:rPr>
        <w:t xml:space="preserve">các hoạt động vui chơi, giải trí dành cho sinh viên ngày càng nhiều, các bạn sẽ có nhiều cơ hội lựa chọn hơn trong các hoạt động mình tham gia, bên cạnh đó các bạn sinh viên ngày càng thực tế, hiện đại, chính vì thế nếu hoạt động Đoàn thiếu sáng tạo, không hấp dẫn sẽ không đáp ứng được nhu cầu chính đáng của sinh viên thì các bạn sẽ không tham gia, ngày càng xa rời </w:t>
      </w:r>
      <w:r>
        <w:rPr>
          <w:bCs/>
          <w:szCs w:val="26"/>
        </w:rPr>
        <w:t>tổ chức Đoàn</w:t>
      </w:r>
      <w:r w:rsidRPr="006C0FF9">
        <w:rPr>
          <w:bCs/>
          <w:szCs w:val="26"/>
        </w:rPr>
        <w:t xml:space="preserve"> hoặc nếu tham gia chỉ vì điểm rèn luyện, tinh thần, ý thức, mức độ hào hứng không cao.</w:t>
      </w:r>
    </w:p>
    <w:p w14:paraId="744CE581" w14:textId="600DB5C2" w:rsidR="004201CD" w:rsidRPr="00352A73" w:rsidRDefault="004201CD" w:rsidP="004201CD">
      <w:pPr>
        <w:spacing w:after="0" w:line="360" w:lineRule="auto"/>
        <w:ind w:firstLine="720"/>
        <w:jc w:val="both"/>
        <w:rPr>
          <w:bCs/>
          <w:szCs w:val="26"/>
        </w:rPr>
      </w:pPr>
      <w:r w:rsidRPr="00352A73">
        <w:rPr>
          <w:bCs/>
          <w:szCs w:val="26"/>
        </w:rPr>
        <w:lastRenderedPageBreak/>
        <w:t>Vớ</w:t>
      </w:r>
      <w:r>
        <w:rPr>
          <w:bCs/>
          <w:szCs w:val="26"/>
        </w:rPr>
        <w:t>i bối</w:t>
      </w:r>
      <w:r w:rsidRPr="00352A73">
        <w:rPr>
          <w:bCs/>
          <w:szCs w:val="26"/>
        </w:rPr>
        <w:t xml:space="preserve"> cảnh đó, Đại hội đại biểu Đoàn TNCS Hồ Chí Minh trường ĐH Mở Tp.HCM có nhiệm vụ lĩnh hội những chỉ đạo của Thành Đoàn Tp. Hồ Chí Minh</w:t>
      </w:r>
      <w:r>
        <w:rPr>
          <w:bCs/>
          <w:szCs w:val="26"/>
        </w:rPr>
        <w:t>,</w:t>
      </w:r>
      <w:r w:rsidRPr="00352A73">
        <w:rPr>
          <w:bCs/>
          <w:szCs w:val="26"/>
        </w:rPr>
        <w:t xml:space="preserve"> của Đảng bộ nhà trườ</w:t>
      </w:r>
      <w:r>
        <w:rPr>
          <w:bCs/>
          <w:szCs w:val="26"/>
        </w:rPr>
        <w:t>ng, đ</w:t>
      </w:r>
      <w:r w:rsidRPr="00352A73">
        <w:rPr>
          <w:bCs/>
          <w:szCs w:val="26"/>
        </w:rPr>
        <w:t xml:space="preserve">ồng thời đề ra những giải pháp thật cụ thể nhằm tập hợp và phát huy sức mạnh của lực lượng thanh niên để tổ chức các phong trào, hoạt động mang tính thiết thực, giúp thanh niên nâng cao được nhận thức về chính trị, ý thức về bản thân, sống có hoài bão, trách nhiệm với xã hội. Từ đó góp phần vào thành công chung của phong trào thanh niên nhà trường nói riêng và thành phố nói chung. Chung tay, góp sức cùng nhà trường tiến đến mục tiêu </w:t>
      </w:r>
      <w:r>
        <w:rPr>
          <w:bCs/>
          <w:szCs w:val="26"/>
        </w:rPr>
        <w:t>thúc đẩy xã hội học tập phát triển đúng</w:t>
      </w:r>
      <w:r w:rsidRPr="00352A73">
        <w:rPr>
          <w:bCs/>
          <w:szCs w:val="26"/>
        </w:rPr>
        <w:t xml:space="preserve"> với sứ mệ</w:t>
      </w:r>
      <w:r>
        <w:rPr>
          <w:bCs/>
          <w:szCs w:val="26"/>
        </w:rPr>
        <w:t>nh</w:t>
      </w:r>
      <w:r w:rsidRPr="00352A73">
        <w:rPr>
          <w:bCs/>
          <w:szCs w:val="26"/>
        </w:rPr>
        <w:t xml:space="preserve"> của nhà trường.</w:t>
      </w:r>
      <w:r>
        <w:rPr>
          <w:bCs/>
          <w:szCs w:val="26"/>
        </w:rPr>
        <w:t xml:space="preserve"> </w:t>
      </w:r>
    </w:p>
    <w:p w14:paraId="688B612B" w14:textId="0EB78F70" w:rsidR="00A45292" w:rsidRDefault="00A45292" w:rsidP="00A45292">
      <w:pPr>
        <w:pStyle w:val="BodyText2"/>
        <w:numPr>
          <w:ilvl w:val="1"/>
          <w:numId w:val="33"/>
        </w:numPr>
        <w:autoSpaceDE w:val="0"/>
        <w:autoSpaceDN w:val="0"/>
        <w:adjustRightInd w:val="0"/>
        <w:spacing w:before="120" w:line="240" w:lineRule="auto"/>
        <w:ind w:right="-6"/>
        <w:jc w:val="both"/>
        <w:rPr>
          <w:b/>
          <w:bCs/>
          <w:sz w:val="26"/>
          <w:szCs w:val="26"/>
        </w:rPr>
      </w:pPr>
      <w:r w:rsidRPr="00A45292">
        <w:rPr>
          <w:b/>
          <w:bCs/>
          <w:sz w:val="26"/>
          <w:szCs w:val="26"/>
        </w:rPr>
        <w:t>Tình hình đơn vị</w:t>
      </w:r>
    </w:p>
    <w:p w14:paraId="603325F5" w14:textId="327A188C" w:rsidR="00842B93" w:rsidRDefault="00842B93" w:rsidP="00842B93">
      <w:pPr>
        <w:spacing w:line="360" w:lineRule="auto"/>
        <w:ind w:firstLine="720"/>
        <w:jc w:val="both"/>
        <w:rPr>
          <w:bCs/>
          <w:szCs w:val="26"/>
        </w:rPr>
      </w:pPr>
      <w:r>
        <w:rPr>
          <w:bCs/>
          <w:szCs w:val="26"/>
        </w:rPr>
        <w:t>Trường</w:t>
      </w:r>
      <w:r w:rsidRPr="006D1447">
        <w:rPr>
          <w:bCs/>
          <w:szCs w:val="26"/>
        </w:rPr>
        <w:t xml:space="preserve"> Đại h</w:t>
      </w:r>
      <w:r>
        <w:rPr>
          <w:bCs/>
          <w:szCs w:val="26"/>
        </w:rPr>
        <w:t xml:space="preserve">ọc Mở Tp. Hồ Chí Minh vừa tổng kết 25 năm thành lập trường và 20 năm thành lập Đoàn trường, qua đó đúc kết được những mặt mạnh, những mặt còn hạn chế đồng thời đưa ra những định hướng tầm nhìn và chiến lược và sứ mạng của nhà trường nói chung và tổ chức Đoàn nói riêng. </w:t>
      </w:r>
    </w:p>
    <w:p w14:paraId="01509950" w14:textId="77777777" w:rsidR="006C0FF9" w:rsidRDefault="00FD4287" w:rsidP="00842B93">
      <w:pPr>
        <w:spacing w:line="360" w:lineRule="auto"/>
        <w:ind w:firstLine="720"/>
        <w:jc w:val="both"/>
        <w:rPr>
          <w:bCs/>
          <w:szCs w:val="26"/>
        </w:rPr>
      </w:pPr>
      <w:r>
        <w:rPr>
          <w:bCs/>
          <w:szCs w:val="26"/>
        </w:rPr>
        <w:t xml:space="preserve">Trong giai đoạn 2017 – 2019, </w:t>
      </w:r>
      <w:r w:rsidR="003C12E0">
        <w:rPr>
          <w:bCs/>
          <w:szCs w:val="26"/>
        </w:rPr>
        <w:t>cùng với sự phát triển của nhà trường, các ngành mới sẽ được mở, chỉ tiêu tuyển sinh của nhà trường sẽ tăng lên qua các năm</w:t>
      </w:r>
      <w:r w:rsidR="00C351E8">
        <w:rPr>
          <w:bCs/>
          <w:szCs w:val="26"/>
        </w:rPr>
        <w:t xml:space="preserve">, chính vì thế số lượng Đoàn viên là sinh viên sẽ ngày càng tăng lên. Bên cạnh đó chính sách tuyển dụng của nhà trường tập trung vào các giảng viên có trình độ tiến sĩ nhằm nâng cao chất lượng đào tạo, nghiên cứu của trường hơn nữa, </w:t>
      </w:r>
      <w:r w:rsidR="00765815">
        <w:rPr>
          <w:bCs/>
          <w:szCs w:val="26"/>
        </w:rPr>
        <w:t xml:space="preserve">vì thế số lượng giảng viên và cán bộ viên chức trẻ trong tuổi Đoàn được tuyển dụng không nhiều, </w:t>
      </w:r>
      <w:r w:rsidR="00050529">
        <w:rPr>
          <w:bCs/>
          <w:szCs w:val="26"/>
        </w:rPr>
        <w:t xml:space="preserve">mà </w:t>
      </w:r>
      <w:r w:rsidR="005C48B7">
        <w:rPr>
          <w:bCs/>
          <w:szCs w:val="26"/>
        </w:rPr>
        <w:t xml:space="preserve">số lượng </w:t>
      </w:r>
      <w:r w:rsidR="00765815">
        <w:rPr>
          <w:bCs/>
          <w:szCs w:val="26"/>
        </w:rPr>
        <w:t>Đoàn viên là giảng viên, cán bộ viên chức trẻ trưở</w:t>
      </w:r>
      <w:r w:rsidR="005C48B7">
        <w:rPr>
          <w:bCs/>
          <w:szCs w:val="26"/>
        </w:rPr>
        <w:t xml:space="preserve">ng thành Đoàn hằng năm </w:t>
      </w:r>
      <w:r w:rsidR="00050529">
        <w:rPr>
          <w:bCs/>
          <w:szCs w:val="26"/>
        </w:rPr>
        <w:t>cao, chính vì thế Đoàn viên ở Chi đoàn giảng viên và Chi đoàn Cán bộ viên chức</w:t>
      </w:r>
      <w:r w:rsidR="007E4B2A">
        <w:rPr>
          <w:bCs/>
          <w:szCs w:val="26"/>
        </w:rPr>
        <w:t xml:space="preserve"> sẽ giảm về số lượng qua các năm. </w:t>
      </w:r>
      <w:r w:rsidR="001E047C">
        <w:rPr>
          <w:bCs/>
          <w:szCs w:val="26"/>
        </w:rPr>
        <w:t>Từ các vấn đề trên, đặt ra nhiều cơ hội cũng như thách thức trong công tác Đoàn và phong trào thanh niên của toàn trường.</w:t>
      </w:r>
    </w:p>
    <w:p w14:paraId="6D5FA614" w14:textId="461B8B00" w:rsidR="00A45292" w:rsidRDefault="00A45292" w:rsidP="00A45292">
      <w:pPr>
        <w:pStyle w:val="BodyText2"/>
        <w:numPr>
          <w:ilvl w:val="0"/>
          <w:numId w:val="33"/>
        </w:numPr>
        <w:tabs>
          <w:tab w:val="left" w:pos="426"/>
        </w:tabs>
        <w:autoSpaceDE w:val="0"/>
        <w:autoSpaceDN w:val="0"/>
        <w:adjustRightInd w:val="0"/>
        <w:spacing w:after="0" w:line="360" w:lineRule="auto"/>
        <w:ind w:right="-6"/>
        <w:jc w:val="both"/>
        <w:rPr>
          <w:b/>
          <w:bCs/>
          <w:sz w:val="26"/>
          <w:szCs w:val="26"/>
        </w:rPr>
      </w:pPr>
      <w:r w:rsidRPr="00A45292">
        <w:rPr>
          <w:b/>
          <w:bCs/>
          <w:sz w:val="26"/>
          <w:szCs w:val="26"/>
        </w:rPr>
        <w:t>MỤC TIÊU</w:t>
      </w:r>
    </w:p>
    <w:p w14:paraId="2F4E992B" w14:textId="7AC0E0D8" w:rsidR="00842B93" w:rsidRPr="001F2508" w:rsidRDefault="00D571DA" w:rsidP="00842B93">
      <w:pPr>
        <w:pStyle w:val="ListParagraph"/>
        <w:numPr>
          <w:ilvl w:val="0"/>
          <w:numId w:val="27"/>
        </w:numPr>
        <w:spacing w:after="0" w:line="360" w:lineRule="auto"/>
        <w:ind w:left="0" w:firstLine="360"/>
        <w:jc w:val="both"/>
        <w:rPr>
          <w:szCs w:val="26"/>
        </w:rPr>
      </w:pPr>
      <w:r>
        <w:rPr>
          <w:szCs w:val="26"/>
        </w:rPr>
        <w:t>Tạo môi trường h</w:t>
      </w:r>
      <w:r w:rsidR="00842B93">
        <w:rPr>
          <w:szCs w:val="26"/>
        </w:rPr>
        <w:t xml:space="preserve">ọc </w:t>
      </w:r>
      <w:r w:rsidR="00842B93" w:rsidRPr="001F2508">
        <w:rPr>
          <w:szCs w:val="26"/>
          <w:lang w:val="vi-VN"/>
        </w:rPr>
        <w:t xml:space="preserve">tập </w:t>
      </w:r>
      <w:r>
        <w:rPr>
          <w:szCs w:val="26"/>
        </w:rPr>
        <w:t>và</w:t>
      </w:r>
      <w:r w:rsidR="00842B93" w:rsidRPr="001F2508">
        <w:rPr>
          <w:szCs w:val="26"/>
          <w:lang w:val="vi-VN"/>
        </w:rPr>
        <w:t xml:space="preserve"> rèn luyện thật tốt</w:t>
      </w:r>
      <w:r w:rsidR="00B34ED6">
        <w:rPr>
          <w:szCs w:val="26"/>
        </w:rPr>
        <w:t xml:space="preserve"> dành cho sinh viên</w:t>
      </w:r>
      <w:r w:rsidR="00842B93" w:rsidRPr="001F2508">
        <w:rPr>
          <w:szCs w:val="26"/>
          <w:lang w:val="vi-VN"/>
        </w:rPr>
        <w:t xml:space="preserve"> để </w:t>
      </w:r>
      <w:r w:rsidR="00B34ED6">
        <w:rPr>
          <w:szCs w:val="26"/>
        </w:rPr>
        <w:t xml:space="preserve">sau khi tốt nghiệp ra trường có đủ kiến thức và kỹ năng đáp ứng nhu cầu công việc, </w:t>
      </w:r>
      <w:r w:rsidR="002E1DF4">
        <w:rPr>
          <w:szCs w:val="26"/>
        </w:rPr>
        <w:t xml:space="preserve">góp phần xây dựng </w:t>
      </w:r>
      <w:r w:rsidR="00B34ED6">
        <w:rPr>
          <w:szCs w:val="26"/>
        </w:rPr>
        <w:t xml:space="preserve">hình ảnh </w:t>
      </w:r>
      <w:r w:rsidR="002E1DF4">
        <w:rPr>
          <w:szCs w:val="26"/>
        </w:rPr>
        <w:t>nhà trường nói riêng và đất nước nói chung</w:t>
      </w:r>
      <w:r w:rsidR="00842B93">
        <w:rPr>
          <w:szCs w:val="26"/>
        </w:rPr>
        <w:t>;</w:t>
      </w:r>
    </w:p>
    <w:p w14:paraId="7556DCA3" w14:textId="1C548A72" w:rsidR="00842B93" w:rsidRDefault="00181B21" w:rsidP="00842B93">
      <w:pPr>
        <w:pStyle w:val="ListParagraph"/>
        <w:numPr>
          <w:ilvl w:val="0"/>
          <w:numId w:val="27"/>
        </w:numPr>
        <w:spacing w:after="0" w:line="360" w:lineRule="auto"/>
        <w:ind w:left="0" w:firstLine="360"/>
        <w:jc w:val="both"/>
        <w:rPr>
          <w:szCs w:val="26"/>
        </w:rPr>
      </w:pPr>
      <w:r>
        <w:rPr>
          <w:szCs w:val="26"/>
        </w:rPr>
        <w:t xml:space="preserve">Xây dựng </w:t>
      </w:r>
      <w:r w:rsidR="00B34ED6">
        <w:rPr>
          <w:szCs w:val="26"/>
        </w:rPr>
        <w:t xml:space="preserve">hình ảnh người Đoàn viên, Sinh viên có </w:t>
      </w:r>
      <w:r>
        <w:rPr>
          <w:szCs w:val="26"/>
        </w:rPr>
        <w:t>l</w:t>
      </w:r>
      <w:r w:rsidR="00842B93">
        <w:rPr>
          <w:szCs w:val="26"/>
        </w:rPr>
        <w:t>ối sống văn minh</w:t>
      </w:r>
      <w:r w:rsidR="00B34ED6">
        <w:rPr>
          <w:szCs w:val="26"/>
        </w:rPr>
        <w:t xml:space="preserve">, hiện đại, </w:t>
      </w:r>
      <w:r w:rsidR="00B34ED6">
        <w:rPr>
          <w:szCs w:val="26"/>
          <w:lang w:val="vi-VN"/>
        </w:rPr>
        <w:t xml:space="preserve">tác phong </w:t>
      </w:r>
      <w:r w:rsidR="00B34ED6">
        <w:rPr>
          <w:szCs w:val="26"/>
        </w:rPr>
        <w:t>công nghiệp</w:t>
      </w:r>
      <w:r w:rsidR="00842B93">
        <w:rPr>
          <w:szCs w:val="26"/>
          <w:lang w:val="vi-VN"/>
        </w:rPr>
        <w:t xml:space="preserve">, sống có </w:t>
      </w:r>
      <w:r w:rsidR="00B34ED6">
        <w:rPr>
          <w:szCs w:val="26"/>
        </w:rPr>
        <w:t xml:space="preserve">lý tưởng, hoài bão và có </w:t>
      </w:r>
      <w:r w:rsidR="00842B93">
        <w:rPr>
          <w:szCs w:val="26"/>
          <w:lang w:val="vi-VN"/>
        </w:rPr>
        <w:t>trách nhiệm với xã hội</w:t>
      </w:r>
      <w:r w:rsidR="00842B93">
        <w:rPr>
          <w:szCs w:val="26"/>
        </w:rPr>
        <w:t xml:space="preserve">; </w:t>
      </w:r>
    </w:p>
    <w:p w14:paraId="6A7E0B5B" w14:textId="4A2FCC61" w:rsidR="00842B93" w:rsidRPr="001F2508" w:rsidRDefault="00842B93" w:rsidP="00842B93">
      <w:pPr>
        <w:pStyle w:val="ListParagraph"/>
        <w:numPr>
          <w:ilvl w:val="0"/>
          <w:numId w:val="27"/>
        </w:numPr>
        <w:spacing w:after="0" w:line="360" w:lineRule="auto"/>
        <w:ind w:left="0" w:firstLine="360"/>
        <w:jc w:val="both"/>
        <w:rPr>
          <w:szCs w:val="26"/>
        </w:rPr>
      </w:pPr>
      <w:r w:rsidRPr="001F2508">
        <w:rPr>
          <w:szCs w:val="26"/>
        </w:rPr>
        <w:lastRenderedPageBreak/>
        <w:t xml:space="preserve">Nâng cao chất lượng </w:t>
      </w:r>
      <w:r w:rsidR="00B34ED6">
        <w:rPr>
          <w:szCs w:val="26"/>
        </w:rPr>
        <w:t xml:space="preserve">công tác </w:t>
      </w:r>
      <w:r w:rsidRPr="001F2508">
        <w:rPr>
          <w:szCs w:val="26"/>
        </w:rPr>
        <w:t>giáo dụ</w:t>
      </w:r>
      <w:r w:rsidR="00B34ED6">
        <w:rPr>
          <w:szCs w:val="26"/>
        </w:rPr>
        <w:t>c</w:t>
      </w:r>
      <w:r w:rsidRPr="001F2508">
        <w:rPr>
          <w:szCs w:val="26"/>
        </w:rPr>
        <w:t xml:space="preserve"> cho Đoàn viên</w:t>
      </w:r>
      <w:r w:rsidR="00B34ED6">
        <w:rPr>
          <w:szCs w:val="26"/>
        </w:rPr>
        <w:t>, S</w:t>
      </w:r>
      <w:r w:rsidRPr="001F2508">
        <w:rPr>
          <w:szCs w:val="26"/>
        </w:rPr>
        <w:t xml:space="preserve">inh viên, coi đây là mục tiêu chính </w:t>
      </w:r>
      <w:r>
        <w:rPr>
          <w:szCs w:val="26"/>
        </w:rPr>
        <w:t>để trau dồi phẩm chất chính trị</w:t>
      </w:r>
      <w:r w:rsidRPr="001F2508">
        <w:rPr>
          <w:szCs w:val="26"/>
        </w:rPr>
        <w:t>, tư cách đạo đức cho Đoàn</w:t>
      </w:r>
      <w:r w:rsidR="00B34ED6">
        <w:rPr>
          <w:szCs w:val="26"/>
        </w:rPr>
        <w:t xml:space="preserve"> viên, </w:t>
      </w:r>
      <w:r w:rsidRPr="001F2508">
        <w:rPr>
          <w:szCs w:val="26"/>
        </w:rPr>
        <w:t>Sinh viên trong giai đoạn mới.</w:t>
      </w:r>
    </w:p>
    <w:p w14:paraId="0086A197" w14:textId="26C09269" w:rsidR="00842B93" w:rsidRPr="001F2508" w:rsidRDefault="00842B93" w:rsidP="00842B93">
      <w:pPr>
        <w:pStyle w:val="ListParagraph"/>
        <w:numPr>
          <w:ilvl w:val="0"/>
          <w:numId w:val="27"/>
        </w:numPr>
        <w:spacing w:after="0" w:line="360" w:lineRule="auto"/>
        <w:ind w:left="0" w:firstLine="360"/>
        <w:jc w:val="both"/>
        <w:rPr>
          <w:szCs w:val="26"/>
        </w:rPr>
      </w:pPr>
      <w:r w:rsidRPr="001F2508">
        <w:rPr>
          <w:szCs w:val="26"/>
        </w:rPr>
        <w:t xml:space="preserve">Tăng cường các chương trình huấn luyện và đào tạo kỹ năng </w:t>
      </w:r>
      <w:r w:rsidR="00BC26EA">
        <w:rPr>
          <w:szCs w:val="26"/>
        </w:rPr>
        <w:t>thực hành xã hội</w:t>
      </w:r>
      <w:r w:rsidRPr="001F2508">
        <w:rPr>
          <w:szCs w:val="26"/>
        </w:rPr>
        <w:t xml:space="preserve"> dành cho sinh viên. Phát huy tính xung kích, thể hiện vai trò tiên phong trong công tác xã hội</w:t>
      </w:r>
      <w:r w:rsidR="00B34ED6">
        <w:rPr>
          <w:szCs w:val="26"/>
        </w:rPr>
        <w:t>, tình nguyện</w:t>
      </w:r>
      <w:r w:rsidRPr="001F2508">
        <w:rPr>
          <w:szCs w:val="26"/>
        </w:rPr>
        <w:t xml:space="preserve"> của mỗi Đoàn viên Sinh viên.</w:t>
      </w:r>
    </w:p>
    <w:p w14:paraId="47F1D72D" w14:textId="20A2FF8E" w:rsidR="00842B93" w:rsidRPr="00F554CF" w:rsidRDefault="00842B93" w:rsidP="00842B93">
      <w:pPr>
        <w:pStyle w:val="ListParagraph"/>
        <w:numPr>
          <w:ilvl w:val="0"/>
          <w:numId w:val="27"/>
        </w:numPr>
        <w:spacing w:after="0" w:line="360" w:lineRule="auto"/>
        <w:ind w:left="0" w:firstLine="360"/>
        <w:jc w:val="both"/>
        <w:rPr>
          <w:szCs w:val="26"/>
        </w:rPr>
      </w:pPr>
      <w:r w:rsidRPr="001F2508">
        <w:rPr>
          <w:szCs w:val="26"/>
        </w:rPr>
        <w:t>Thực hiện tốt việc chăm lo hỗ trợ</w:t>
      </w:r>
      <w:r w:rsidR="00B34ED6">
        <w:rPr>
          <w:szCs w:val="26"/>
        </w:rPr>
        <w:t xml:space="preserve"> sinh viên</w:t>
      </w:r>
      <w:r w:rsidR="00B34ED6">
        <w:rPr>
          <w:szCs w:val="26"/>
        </w:rPr>
        <w:t>, nắm bắt tâm tư, nguyện vọng của sinh viên</w:t>
      </w:r>
      <w:r w:rsidR="00B34ED6">
        <w:rPr>
          <w:szCs w:val="26"/>
        </w:rPr>
        <w:t>,</w:t>
      </w:r>
      <w:r w:rsidRPr="001F2508">
        <w:rPr>
          <w:szCs w:val="26"/>
        </w:rPr>
        <w:t xml:space="preserve"> bảo vệ quyền lợi ích hợp pháp, chính đáng củ</w:t>
      </w:r>
      <w:r w:rsidR="00B34ED6">
        <w:rPr>
          <w:szCs w:val="26"/>
        </w:rPr>
        <w:t>a sinh viên.</w:t>
      </w:r>
      <w:r w:rsidRPr="001F2508">
        <w:rPr>
          <w:szCs w:val="26"/>
        </w:rPr>
        <w:t xml:space="preserve"> </w:t>
      </w:r>
      <w:r w:rsidR="00997753">
        <w:rPr>
          <w:szCs w:val="26"/>
        </w:rPr>
        <w:t>Đồng thời đ</w:t>
      </w:r>
      <w:r w:rsidRPr="001F2508">
        <w:rPr>
          <w:szCs w:val="26"/>
        </w:rPr>
        <w:t>ổi mới và nâng cao</w:t>
      </w:r>
      <w:r w:rsidRPr="00F554CF">
        <w:rPr>
          <w:szCs w:val="26"/>
        </w:rPr>
        <w:t xml:space="preserve"> chất lượng đoàn viên, cán bộ Đoàn, tổ chức Đoàn.</w:t>
      </w:r>
    </w:p>
    <w:p w14:paraId="23D8B177" w14:textId="2A5D8E6D" w:rsidR="00842B93" w:rsidRDefault="00842B93" w:rsidP="00842B93">
      <w:pPr>
        <w:pStyle w:val="ListParagraph"/>
        <w:numPr>
          <w:ilvl w:val="0"/>
          <w:numId w:val="27"/>
        </w:numPr>
        <w:spacing w:after="0" w:line="360" w:lineRule="auto"/>
        <w:ind w:left="0" w:firstLine="360"/>
        <w:jc w:val="both"/>
        <w:rPr>
          <w:szCs w:val="26"/>
        </w:rPr>
      </w:pPr>
      <w:r>
        <w:rPr>
          <w:szCs w:val="26"/>
        </w:rPr>
        <w:t>Tham gia, đóng vai trò nòng cốt và là cánh tay phải đắc lực</w:t>
      </w:r>
      <w:r w:rsidR="00B34ED6">
        <w:rPr>
          <w:szCs w:val="26"/>
        </w:rPr>
        <w:t xml:space="preserve"> </w:t>
      </w:r>
      <w:r>
        <w:rPr>
          <w:szCs w:val="26"/>
        </w:rPr>
        <w:t>của tổ chức Đảng, đặc biệt là trong công tác phát triể</w:t>
      </w:r>
      <w:r w:rsidRPr="00F554CF">
        <w:rPr>
          <w:szCs w:val="26"/>
        </w:rPr>
        <w:t>n đảng viên và xây dựng Đảng cộng sản Việt Nam.</w:t>
      </w:r>
    </w:p>
    <w:p w14:paraId="6ED877CD" w14:textId="285FABD3" w:rsidR="00221483" w:rsidRDefault="00221483" w:rsidP="00221483">
      <w:pPr>
        <w:pStyle w:val="ListParagraph"/>
        <w:numPr>
          <w:ilvl w:val="0"/>
          <w:numId w:val="33"/>
        </w:numPr>
        <w:spacing w:after="0" w:line="360" w:lineRule="auto"/>
        <w:jc w:val="both"/>
        <w:rPr>
          <w:b/>
          <w:szCs w:val="26"/>
        </w:rPr>
      </w:pPr>
      <w:r w:rsidRPr="00221483">
        <w:rPr>
          <w:b/>
          <w:szCs w:val="26"/>
        </w:rPr>
        <w:t>HỆ THỐNG CHỈ TIÊU</w:t>
      </w:r>
    </w:p>
    <w:p w14:paraId="478FAFE2" w14:textId="1C5DD6F0" w:rsidR="000B2051" w:rsidRPr="007D52F1" w:rsidRDefault="000B2051" w:rsidP="000B2051">
      <w:pPr>
        <w:numPr>
          <w:ilvl w:val="0"/>
          <w:numId w:val="22"/>
        </w:numPr>
        <w:spacing w:after="0" w:line="360" w:lineRule="auto"/>
        <w:jc w:val="both"/>
        <w:rPr>
          <w:szCs w:val="26"/>
          <w:lang w:val="da-DK"/>
        </w:rPr>
      </w:pPr>
      <w:r w:rsidRPr="00352A73">
        <w:rPr>
          <w:szCs w:val="26"/>
          <w:lang w:val="da-DK"/>
        </w:rPr>
        <w:t>100% các Đoàn khoa và tương đương đều có tổ chức hoạt động Học theo lời Bác</w:t>
      </w:r>
      <w:r w:rsidR="007D52F1">
        <w:rPr>
          <w:i/>
          <w:szCs w:val="26"/>
          <w:lang w:val="da-DK"/>
        </w:rPr>
        <w:t xml:space="preserve"> </w:t>
      </w:r>
      <w:r w:rsidR="007D52F1">
        <w:rPr>
          <w:szCs w:val="26"/>
          <w:lang w:val="da-DK"/>
        </w:rPr>
        <w:t>và triển khai thực hiện hiệu quả Chỉ thị 05 – CT/TW của Bộ chính trị.</w:t>
      </w:r>
    </w:p>
    <w:p w14:paraId="23C5A096" w14:textId="6FAE5AA1" w:rsidR="007D52F1" w:rsidRPr="00352A73" w:rsidRDefault="007D52F1" w:rsidP="000B2051">
      <w:pPr>
        <w:numPr>
          <w:ilvl w:val="0"/>
          <w:numId w:val="22"/>
        </w:numPr>
        <w:spacing w:after="0" w:line="360" w:lineRule="auto"/>
        <w:jc w:val="both"/>
        <w:rPr>
          <w:szCs w:val="26"/>
          <w:lang w:val="da-DK"/>
        </w:rPr>
      </w:pPr>
      <w:r>
        <w:rPr>
          <w:szCs w:val="26"/>
          <w:lang w:val="da-DK"/>
        </w:rPr>
        <w:t>100% Đoàn viên tham gia học tập Nghị quyết Đại hội Đảng, Nghị quyết Đại hội Đoàn các cấp.</w:t>
      </w:r>
    </w:p>
    <w:p w14:paraId="6E5B5E45" w14:textId="257AD0E6" w:rsidR="000B2051" w:rsidRPr="00352A73" w:rsidRDefault="000B2051" w:rsidP="000B2051">
      <w:pPr>
        <w:numPr>
          <w:ilvl w:val="0"/>
          <w:numId w:val="22"/>
        </w:numPr>
        <w:spacing w:after="0" w:line="360" w:lineRule="auto"/>
        <w:jc w:val="both"/>
        <w:rPr>
          <w:szCs w:val="26"/>
          <w:lang w:val="da-DK"/>
        </w:rPr>
      </w:pPr>
      <w:r w:rsidRPr="00352A73">
        <w:rPr>
          <w:szCs w:val="26"/>
          <w:lang w:val="da-DK"/>
        </w:rPr>
        <w:t>Tuyên dương ít nhấ</w:t>
      </w:r>
      <w:r w:rsidR="007D52F1">
        <w:rPr>
          <w:szCs w:val="26"/>
          <w:lang w:val="da-DK"/>
        </w:rPr>
        <w:t>t 15</w:t>
      </w:r>
      <w:r w:rsidRPr="00352A73">
        <w:rPr>
          <w:szCs w:val="26"/>
          <w:lang w:val="da-DK"/>
        </w:rPr>
        <w:t xml:space="preserve">0 thanh niên tiên tiến </w:t>
      </w:r>
      <w:r w:rsidR="007D52F1">
        <w:rPr>
          <w:szCs w:val="26"/>
          <w:lang w:val="da-DK"/>
        </w:rPr>
        <w:t xml:space="preserve">và tập thể tiên tiến </w:t>
      </w:r>
      <w:r w:rsidRPr="00352A73">
        <w:rPr>
          <w:szCs w:val="26"/>
          <w:lang w:val="da-DK"/>
        </w:rPr>
        <w:t>làm theo lời Bác.</w:t>
      </w:r>
    </w:p>
    <w:p w14:paraId="423C6FDB" w14:textId="77777777" w:rsidR="000B2051" w:rsidRPr="00352A73" w:rsidRDefault="000B2051" w:rsidP="000B2051">
      <w:pPr>
        <w:numPr>
          <w:ilvl w:val="0"/>
          <w:numId w:val="22"/>
        </w:numPr>
        <w:spacing w:after="0" w:line="360" w:lineRule="auto"/>
        <w:jc w:val="both"/>
        <w:rPr>
          <w:szCs w:val="26"/>
          <w:lang w:val="da-DK"/>
        </w:rPr>
      </w:pPr>
      <w:r w:rsidRPr="00352A73">
        <w:rPr>
          <w:szCs w:val="26"/>
          <w:lang w:val="da-DK"/>
        </w:rPr>
        <w:t>Đảm bảo 100% Đoàn viên khóa mới hoàn thành 6 bài Lý luận chính trị và 10 Chuyên đề tư tưởng Hồ Chí Minh.</w:t>
      </w:r>
    </w:p>
    <w:p w14:paraId="239C08E4" w14:textId="345C1419" w:rsidR="000B2051" w:rsidRPr="00352A73" w:rsidRDefault="000B2051" w:rsidP="000B2051">
      <w:pPr>
        <w:numPr>
          <w:ilvl w:val="0"/>
          <w:numId w:val="22"/>
        </w:numPr>
        <w:spacing w:after="0" w:line="360" w:lineRule="auto"/>
        <w:jc w:val="both"/>
        <w:rPr>
          <w:szCs w:val="26"/>
          <w:lang w:val="da-DK"/>
        </w:rPr>
      </w:pPr>
      <w:r w:rsidRPr="00352A73">
        <w:rPr>
          <w:szCs w:val="26"/>
          <w:lang w:val="da-DK"/>
        </w:rPr>
        <w:t>Phát triển ít nhấ</w:t>
      </w:r>
      <w:r w:rsidR="00761784">
        <w:rPr>
          <w:szCs w:val="26"/>
          <w:lang w:val="da-DK"/>
        </w:rPr>
        <w:t>t 4</w:t>
      </w:r>
      <w:r w:rsidRPr="00352A73">
        <w:rPr>
          <w:szCs w:val="26"/>
          <w:lang w:val="da-DK"/>
        </w:rPr>
        <w:t xml:space="preserve">00 Đoàn viên mới. </w:t>
      </w:r>
    </w:p>
    <w:p w14:paraId="340DCE9F" w14:textId="77777777" w:rsidR="000B2051" w:rsidRPr="00352A73" w:rsidRDefault="000B2051" w:rsidP="000B2051">
      <w:pPr>
        <w:numPr>
          <w:ilvl w:val="0"/>
          <w:numId w:val="22"/>
        </w:numPr>
        <w:spacing w:after="0" w:line="360" w:lineRule="auto"/>
        <w:jc w:val="both"/>
        <w:rPr>
          <w:szCs w:val="26"/>
          <w:lang w:val="da-DK"/>
        </w:rPr>
      </w:pPr>
      <w:r w:rsidRPr="00352A73">
        <w:rPr>
          <w:szCs w:val="26"/>
          <w:lang w:val="da-DK"/>
        </w:rPr>
        <w:t>Phấn đấu hằng năm đạt tỷ lệ 30% đoàn viên ưu tú được phát triển Đảng, 70% Đảng viên mới được kết nạp từ Đoàn viên ưu tú.</w:t>
      </w:r>
    </w:p>
    <w:p w14:paraId="10BC81A8" w14:textId="78BADF07" w:rsidR="000B2051" w:rsidRPr="00352A73" w:rsidRDefault="000B2051" w:rsidP="000B2051">
      <w:pPr>
        <w:numPr>
          <w:ilvl w:val="0"/>
          <w:numId w:val="22"/>
        </w:numPr>
        <w:spacing w:after="0" w:line="360" w:lineRule="auto"/>
        <w:jc w:val="both"/>
        <w:rPr>
          <w:szCs w:val="26"/>
          <w:lang w:val="da-DK"/>
        </w:rPr>
      </w:pPr>
      <w:r w:rsidRPr="00352A73">
        <w:rPr>
          <w:szCs w:val="26"/>
          <w:lang w:val="da-DK"/>
        </w:rPr>
        <w:t>100% Cán bộ Đoàn được đào tạo</w:t>
      </w:r>
      <w:r w:rsidR="00486DE1">
        <w:rPr>
          <w:szCs w:val="26"/>
          <w:lang w:val="da-DK"/>
        </w:rPr>
        <w:t>, đánh giá</w:t>
      </w:r>
      <w:r w:rsidRPr="00352A73">
        <w:rPr>
          <w:szCs w:val="26"/>
          <w:lang w:val="da-DK"/>
        </w:rPr>
        <w:t xml:space="preserve"> hằng năm.</w:t>
      </w:r>
    </w:p>
    <w:p w14:paraId="2AC6BFFB" w14:textId="3C05B988" w:rsidR="000B2051" w:rsidRDefault="00486DE1" w:rsidP="000B2051">
      <w:pPr>
        <w:numPr>
          <w:ilvl w:val="0"/>
          <w:numId w:val="22"/>
        </w:numPr>
        <w:spacing w:after="0" w:line="360" w:lineRule="auto"/>
        <w:jc w:val="both"/>
        <w:rPr>
          <w:szCs w:val="26"/>
          <w:lang w:val="da-DK"/>
        </w:rPr>
      </w:pPr>
      <w:r>
        <w:rPr>
          <w:szCs w:val="26"/>
          <w:lang w:val="da-DK"/>
        </w:rPr>
        <w:t>25</w:t>
      </w:r>
      <w:r w:rsidR="000B2051" w:rsidRPr="00352A73">
        <w:rPr>
          <w:szCs w:val="26"/>
          <w:lang w:val="da-DK"/>
        </w:rPr>
        <w:t xml:space="preserve">0 Công trình NCKH tham gia các giải NCKH </w:t>
      </w:r>
      <w:r w:rsidR="00997753">
        <w:rPr>
          <w:szCs w:val="26"/>
          <w:lang w:val="da-DK"/>
        </w:rPr>
        <w:t>từ cấp Khoa trở lên</w:t>
      </w:r>
      <w:r>
        <w:rPr>
          <w:szCs w:val="26"/>
          <w:lang w:val="da-DK"/>
        </w:rPr>
        <w:t>.</w:t>
      </w:r>
    </w:p>
    <w:p w14:paraId="42AB750A" w14:textId="69C3B52B" w:rsidR="00997753" w:rsidRPr="00352A73" w:rsidRDefault="00997753" w:rsidP="000B2051">
      <w:pPr>
        <w:numPr>
          <w:ilvl w:val="0"/>
          <w:numId w:val="22"/>
        </w:numPr>
        <w:spacing w:after="0" w:line="360" w:lineRule="auto"/>
        <w:jc w:val="both"/>
        <w:rPr>
          <w:szCs w:val="26"/>
          <w:lang w:val="da-DK"/>
        </w:rPr>
      </w:pPr>
      <w:r>
        <w:rPr>
          <w:szCs w:val="26"/>
          <w:lang w:val="da-DK"/>
        </w:rPr>
        <w:t>Mỗi Đoàn Khoa có ít nhất 01 cuộc thi học thuật chuyên ngành và Đoàn trường có ít nhất 02 cuộc thi học thuật quy mô cấ</w:t>
      </w:r>
      <w:r w:rsidR="006162BA">
        <w:rPr>
          <w:szCs w:val="26"/>
          <w:lang w:val="da-DK"/>
        </w:rPr>
        <w:t>p thành vào mỗi năm học.</w:t>
      </w:r>
    </w:p>
    <w:p w14:paraId="25BFD1A2" w14:textId="71F28471" w:rsidR="000B2051" w:rsidRDefault="000B2051" w:rsidP="000B2051">
      <w:pPr>
        <w:numPr>
          <w:ilvl w:val="0"/>
          <w:numId w:val="22"/>
        </w:numPr>
        <w:spacing w:after="0" w:line="360" w:lineRule="auto"/>
        <w:jc w:val="both"/>
        <w:rPr>
          <w:szCs w:val="26"/>
          <w:lang w:val="da-DK"/>
        </w:rPr>
      </w:pPr>
      <w:r w:rsidRPr="00352A73">
        <w:rPr>
          <w:szCs w:val="26"/>
          <w:lang w:val="da-DK"/>
        </w:rPr>
        <w:t xml:space="preserve">Mỗi thanh niên tham gia ít nhất hai hoạt động </w:t>
      </w:r>
      <w:r w:rsidR="00C17DB7">
        <w:rPr>
          <w:szCs w:val="26"/>
          <w:lang w:val="da-DK"/>
        </w:rPr>
        <w:t>ngoại khóa</w:t>
      </w:r>
      <w:r w:rsidRPr="00352A73">
        <w:rPr>
          <w:szCs w:val="26"/>
          <w:lang w:val="da-DK"/>
        </w:rPr>
        <w:t xml:space="preserve"> trong</w:t>
      </w:r>
      <w:r w:rsidR="0064500F">
        <w:rPr>
          <w:szCs w:val="26"/>
          <w:lang w:val="da-DK"/>
        </w:rPr>
        <w:t xml:space="preserve"> 1 học kỳ.</w:t>
      </w:r>
    </w:p>
    <w:p w14:paraId="5F5C80EA" w14:textId="77777777" w:rsidR="00486DE1" w:rsidRDefault="00486DE1" w:rsidP="00486DE1">
      <w:pPr>
        <w:spacing w:after="0" w:line="360" w:lineRule="auto"/>
        <w:jc w:val="both"/>
        <w:rPr>
          <w:szCs w:val="26"/>
          <w:lang w:val="da-DK"/>
        </w:rPr>
      </w:pPr>
    </w:p>
    <w:p w14:paraId="7ACA8C43" w14:textId="77777777" w:rsidR="00486DE1" w:rsidRDefault="00486DE1" w:rsidP="00486DE1">
      <w:pPr>
        <w:spacing w:after="0" w:line="360" w:lineRule="auto"/>
        <w:jc w:val="both"/>
        <w:rPr>
          <w:szCs w:val="26"/>
          <w:lang w:val="da-DK"/>
        </w:rPr>
      </w:pPr>
    </w:p>
    <w:p w14:paraId="4773DED3" w14:textId="77777777" w:rsidR="00486DE1" w:rsidRDefault="00486DE1" w:rsidP="00486DE1">
      <w:pPr>
        <w:spacing w:after="0" w:line="360" w:lineRule="auto"/>
        <w:jc w:val="both"/>
        <w:rPr>
          <w:szCs w:val="26"/>
          <w:lang w:val="da-DK"/>
        </w:rPr>
      </w:pPr>
    </w:p>
    <w:p w14:paraId="4338217D" w14:textId="77777777" w:rsidR="00486DE1" w:rsidRPr="00352A73" w:rsidRDefault="00486DE1" w:rsidP="00486DE1">
      <w:pPr>
        <w:spacing w:after="0" w:line="360" w:lineRule="auto"/>
        <w:jc w:val="both"/>
        <w:rPr>
          <w:szCs w:val="26"/>
          <w:lang w:val="da-DK"/>
        </w:rPr>
      </w:pPr>
    </w:p>
    <w:p w14:paraId="097338CB" w14:textId="77777777" w:rsidR="00A45292" w:rsidRPr="00F554CF" w:rsidRDefault="00A45292" w:rsidP="00A45292">
      <w:pPr>
        <w:pStyle w:val="BodyText2"/>
        <w:numPr>
          <w:ilvl w:val="0"/>
          <w:numId w:val="33"/>
        </w:numPr>
        <w:tabs>
          <w:tab w:val="left" w:pos="426"/>
        </w:tabs>
        <w:autoSpaceDE w:val="0"/>
        <w:autoSpaceDN w:val="0"/>
        <w:adjustRightInd w:val="0"/>
        <w:spacing w:after="0" w:line="360" w:lineRule="auto"/>
        <w:ind w:right="-6"/>
        <w:jc w:val="both"/>
        <w:rPr>
          <w:b/>
          <w:bCs/>
          <w:sz w:val="26"/>
          <w:szCs w:val="26"/>
        </w:rPr>
      </w:pPr>
      <w:r w:rsidRPr="00F554CF">
        <w:rPr>
          <w:b/>
          <w:bCs/>
          <w:sz w:val="26"/>
          <w:szCs w:val="26"/>
        </w:rPr>
        <w:lastRenderedPageBreak/>
        <w:t>KHẨU HIỆU HÀNH ĐỒNG</w:t>
      </w:r>
    </w:p>
    <w:p w14:paraId="24566A09" w14:textId="12258AB5" w:rsidR="00A45292" w:rsidRPr="00BC26EA" w:rsidRDefault="00BC26EA" w:rsidP="00BC26EA">
      <w:pPr>
        <w:pStyle w:val="BodyText2"/>
        <w:spacing w:before="120" w:after="0" w:line="240" w:lineRule="auto"/>
        <w:ind w:left="360" w:right="-6"/>
        <w:jc w:val="center"/>
        <w:rPr>
          <w:b/>
          <w:bCs/>
          <w:sz w:val="26"/>
          <w:szCs w:val="26"/>
        </w:rPr>
      </w:pPr>
      <w:r w:rsidRPr="00BC26EA">
        <w:rPr>
          <w:b/>
          <w:bCs/>
          <w:sz w:val="26"/>
          <w:szCs w:val="26"/>
        </w:rPr>
        <w:t>“</w:t>
      </w:r>
      <w:r w:rsidR="00A45292" w:rsidRPr="00BC26EA">
        <w:rPr>
          <w:b/>
          <w:bCs/>
          <w:sz w:val="26"/>
          <w:szCs w:val="26"/>
        </w:rPr>
        <w:t xml:space="preserve"> </w:t>
      </w:r>
      <w:r w:rsidRPr="00BC26EA">
        <w:rPr>
          <w:b/>
          <w:bCs/>
          <w:sz w:val="26"/>
          <w:szCs w:val="26"/>
        </w:rPr>
        <w:t>TUỔI TRẺ TRƯỜNG ĐẠI HỌC MỞ THÀNH PHỐ HỒ CHÍ MINH</w:t>
      </w:r>
    </w:p>
    <w:p w14:paraId="3FEB0FF5" w14:textId="365A8CAA" w:rsidR="00BC26EA" w:rsidRDefault="00BC26EA" w:rsidP="00A45292">
      <w:pPr>
        <w:pStyle w:val="BodyText2"/>
        <w:spacing w:before="120" w:after="0" w:line="240" w:lineRule="auto"/>
        <w:ind w:left="261" w:right="-6"/>
        <w:jc w:val="center"/>
        <w:rPr>
          <w:b/>
          <w:bCs/>
          <w:sz w:val="26"/>
          <w:szCs w:val="26"/>
        </w:rPr>
      </w:pPr>
      <w:r w:rsidRPr="00BC26EA">
        <w:rPr>
          <w:b/>
          <w:bCs/>
          <w:sz w:val="26"/>
          <w:szCs w:val="26"/>
        </w:rPr>
        <w:t>XUNG KÍCH – SÁNG TẠO – HỘI NHẬP</w:t>
      </w:r>
    </w:p>
    <w:p w14:paraId="4AD321F6" w14:textId="102B9C74" w:rsidR="00A83E28" w:rsidRPr="00BC26EA" w:rsidRDefault="00A83E28" w:rsidP="00A45292">
      <w:pPr>
        <w:pStyle w:val="BodyText2"/>
        <w:spacing w:before="120" w:after="0" w:line="240" w:lineRule="auto"/>
        <w:ind w:left="261" w:right="-6"/>
        <w:jc w:val="center"/>
        <w:rPr>
          <w:b/>
          <w:bCs/>
          <w:sz w:val="26"/>
          <w:szCs w:val="26"/>
        </w:rPr>
      </w:pPr>
      <w:r>
        <w:rPr>
          <w:b/>
          <w:bCs/>
          <w:sz w:val="26"/>
          <w:szCs w:val="26"/>
        </w:rPr>
        <w:t>TRAU DỒI LÝ TƯỞNG – NÂNG CAO KIẾN THỨC</w:t>
      </w:r>
    </w:p>
    <w:p w14:paraId="38DE9796" w14:textId="0379CAAC" w:rsidR="00BC26EA" w:rsidRPr="00BC26EA" w:rsidRDefault="00BC26EA" w:rsidP="00A45292">
      <w:pPr>
        <w:pStyle w:val="BodyText2"/>
        <w:spacing w:before="120" w:after="0" w:line="240" w:lineRule="auto"/>
        <w:ind w:left="261" w:right="-6"/>
        <w:jc w:val="center"/>
        <w:rPr>
          <w:b/>
          <w:bCs/>
          <w:sz w:val="26"/>
          <w:szCs w:val="26"/>
        </w:rPr>
      </w:pPr>
      <w:r>
        <w:rPr>
          <w:b/>
          <w:bCs/>
          <w:sz w:val="26"/>
          <w:szCs w:val="26"/>
        </w:rPr>
        <w:t>CHUNG SỨC TRẺ PHỤC VỤ</w:t>
      </w:r>
      <w:r w:rsidRPr="00BC26EA">
        <w:rPr>
          <w:b/>
          <w:bCs/>
          <w:sz w:val="26"/>
          <w:szCs w:val="26"/>
        </w:rPr>
        <w:t xml:space="preserve"> CỘNG ĐỒNG”</w:t>
      </w:r>
    </w:p>
    <w:p w14:paraId="222EAE24" w14:textId="77777777" w:rsidR="00A45292" w:rsidRPr="006D1447" w:rsidRDefault="00A45292" w:rsidP="00A45292">
      <w:pPr>
        <w:pStyle w:val="BodyText2"/>
        <w:spacing w:before="120" w:after="0" w:line="240" w:lineRule="auto"/>
        <w:ind w:left="261" w:right="-6"/>
        <w:jc w:val="center"/>
        <w:rPr>
          <w:b/>
          <w:bCs/>
          <w:color w:val="632423" w:themeColor="accent2" w:themeShade="80"/>
          <w:sz w:val="26"/>
          <w:szCs w:val="26"/>
        </w:rPr>
      </w:pPr>
    </w:p>
    <w:p w14:paraId="73DB70DE" w14:textId="77777777" w:rsidR="00A45292" w:rsidRPr="00AF4D91" w:rsidRDefault="00A45292" w:rsidP="00A45292">
      <w:pPr>
        <w:pStyle w:val="BodyText2"/>
        <w:numPr>
          <w:ilvl w:val="0"/>
          <w:numId w:val="33"/>
        </w:numPr>
        <w:tabs>
          <w:tab w:val="left" w:pos="426"/>
        </w:tabs>
        <w:autoSpaceDE w:val="0"/>
        <w:autoSpaceDN w:val="0"/>
        <w:adjustRightInd w:val="0"/>
        <w:spacing w:after="0" w:line="360" w:lineRule="auto"/>
        <w:ind w:right="-6"/>
        <w:jc w:val="both"/>
        <w:rPr>
          <w:b/>
          <w:bCs/>
          <w:sz w:val="26"/>
          <w:szCs w:val="26"/>
        </w:rPr>
      </w:pPr>
      <w:r w:rsidRPr="000F75E9">
        <w:rPr>
          <w:b/>
          <w:bCs/>
          <w:sz w:val="26"/>
          <w:szCs w:val="26"/>
        </w:rPr>
        <w:t>NHIỆM</w:t>
      </w:r>
      <w:r w:rsidRPr="00AF4D91">
        <w:rPr>
          <w:b/>
          <w:bCs/>
          <w:sz w:val="26"/>
          <w:szCs w:val="26"/>
        </w:rPr>
        <w:t xml:space="preserve"> </w:t>
      </w:r>
      <w:r w:rsidRPr="000F75E9">
        <w:rPr>
          <w:b/>
          <w:bCs/>
          <w:sz w:val="26"/>
          <w:szCs w:val="26"/>
        </w:rPr>
        <w:t xml:space="preserve">VỤ, GIẢI PHÁP CÔNG TÁC ĐOÀN VÀ PHONG TRÀO THANH NIÊN </w:t>
      </w:r>
      <w:r>
        <w:rPr>
          <w:b/>
          <w:bCs/>
          <w:sz w:val="26"/>
          <w:szCs w:val="26"/>
        </w:rPr>
        <w:t>NHIỆM KỲ</w:t>
      </w:r>
      <w:r w:rsidRPr="000F75E9">
        <w:rPr>
          <w:b/>
          <w:bCs/>
          <w:sz w:val="26"/>
          <w:szCs w:val="26"/>
        </w:rPr>
        <w:t xml:space="preserve"> 2017 - 2019</w:t>
      </w:r>
    </w:p>
    <w:p w14:paraId="4485F407" w14:textId="77777777" w:rsidR="00A45292" w:rsidRPr="00AD361D" w:rsidRDefault="00A45292" w:rsidP="00A45292">
      <w:pPr>
        <w:pStyle w:val="BodyText2"/>
        <w:numPr>
          <w:ilvl w:val="1"/>
          <w:numId w:val="33"/>
        </w:numPr>
        <w:autoSpaceDE w:val="0"/>
        <w:autoSpaceDN w:val="0"/>
        <w:adjustRightInd w:val="0"/>
        <w:spacing w:before="120" w:line="240" w:lineRule="auto"/>
        <w:ind w:right="-6"/>
        <w:jc w:val="both"/>
        <w:rPr>
          <w:b/>
          <w:bCs/>
          <w:sz w:val="26"/>
          <w:szCs w:val="26"/>
        </w:rPr>
      </w:pPr>
      <w:r w:rsidRPr="00AD361D">
        <w:rPr>
          <w:b/>
          <w:bCs/>
          <w:sz w:val="26"/>
          <w:szCs w:val="26"/>
        </w:rPr>
        <w:t>Công tác giáo dục</w:t>
      </w:r>
      <w:r w:rsidRPr="00AD361D">
        <w:rPr>
          <w:bCs/>
          <w:sz w:val="26"/>
          <w:szCs w:val="26"/>
        </w:rPr>
        <w:t xml:space="preserve"> </w:t>
      </w:r>
    </w:p>
    <w:p w14:paraId="39955A25" w14:textId="2F4DF42A" w:rsidR="0017101F" w:rsidRPr="0017101F" w:rsidRDefault="00A45292" w:rsidP="0017101F">
      <w:pPr>
        <w:pStyle w:val="BodyText2"/>
        <w:numPr>
          <w:ilvl w:val="2"/>
          <w:numId w:val="33"/>
        </w:numPr>
        <w:autoSpaceDE w:val="0"/>
        <w:autoSpaceDN w:val="0"/>
        <w:adjustRightInd w:val="0"/>
        <w:spacing w:after="0" w:line="360" w:lineRule="auto"/>
        <w:ind w:right="-6"/>
        <w:jc w:val="both"/>
        <w:rPr>
          <w:b/>
          <w:bCs/>
          <w:i/>
          <w:sz w:val="26"/>
          <w:szCs w:val="26"/>
        </w:rPr>
      </w:pPr>
      <w:r w:rsidRPr="001518B3">
        <w:rPr>
          <w:bCs/>
          <w:i/>
          <w:sz w:val="26"/>
          <w:szCs w:val="26"/>
        </w:rPr>
        <w:t>Giáo dục lý tưởng cách mạng</w:t>
      </w:r>
    </w:p>
    <w:p w14:paraId="68FBF6D0" w14:textId="596F10C4" w:rsidR="00842B93" w:rsidRPr="00700913" w:rsidRDefault="00842B93" w:rsidP="00842B93">
      <w:pPr>
        <w:pStyle w:val="ListParagraph"/>
        <w:numPr>
          <w:ilvl w:val="0"/>
          <w:numId w:val="27"/>
        </w:numPr>
        <w:spacing w:after="0" w:line="360" w:lineRule="auto"/>
        <w:ind w:left="0" w:firstLine="360"/>
        <w:jc w:val="both"/>
        <w:rPr>
          <w:szCs w:val="26"/>
        </w:rPr>
      </w:pPr>
      <w:r w:rsidRPr="00700913">
        <w:rPr>
          <w:szCs w:val="26"/>
        </w:rPr>
        <w:t xml:space="preserve">Tiếp tục triển khai </w:t>
      </w:r>
      <w:r w:rsidR="0047791E">
        <w:rPr>
          <w:szCs w:val="26"/>
        </w:rPr>
        <w:t>học tập</w:t>
      </w:r>
      <w:r w:rsidR="008F7CAF">
        <w:rPr>
          <w:szCs w:val="26"/>
        </w:rPr>
        <w:t xml:space="preserve"> Nghị quyết</w:t>
      </w:r>
      <w:r w:rsidR="00BE1E4E">
        <w:rPr>
          <w:szCs w:val="26"/>
        </w:rPr>
        <w:t xml:space="preserve"> Đại hội Đảng, Nghị quyết Đại hội Đoàn các cấp</w:t>
      </w:r>
      <w:r w:rsidRPr="00700913">
        <w:rPr>
          <w:szCs w:val="26"/>
        </w:rPr>
        <w:t xml:space="preserve"> </w:t>
      </w:r>
      <w:r w:rsidR="00704482">
        <w:rPr>
          <w:szCs w:val="26"/>
        </w:rPr>
        <w:t>cho 100% Đoàn viên</w:t>
      </w:r>
      <w:r w:rsidR="00D351B3">
        <w:rPr>
          <w:szCs w:val="26"/>
        </w:rPr>
        <w:t xml:space="preserve"> qua các buổi sinh hoạt công dân</w:t>
      </w:r>
      <w:r w:rsidR="00704482">
        <w:rPr>
          <w:szCs w:val="26"/>
        </w:rPr>
        <w:t>, các buổi triển khai học tập nghị quyết tập trung</w:t>
      </w:r>
      <w:r w:rsidR="00D351B3">
        <w:rPr>
          <w:szCs w:val="26"/>
        </w:rPr>
        <w:t>,</w:t>
      </w:r>
      <w:r w:rsidRPr="00700913">
        <w:rPr>
          <w:szCs w:val="26"/>
        </w:rPr>
        <w:t xml:space="preserve"> trong đó đề cao mục tiêu, nhiệm vụ và ý nghĩa củ</w:t>
      </w:r>
      <w:r w:rsidR="00BE1E4E">
        <w:rPr>
          <w:szCs w:val="26"/>
        </w:rPr>
        <w:t>a các nội dung của Nghị quyết</w:t>
      </w:r>
      <w:r w:rsidR="008F7CAF">
        <w:rPr>
          <w:szCs w:val="26"/>
        </w:rPr>
        <w:t>, vai trò và nhiệm vụ của sinh viên.</w:t>
      </w:r>
      <w:r w:rsidR="00A65119">
        <w:rPr>
          <w:szCs w:val="26"/>
        </w:rPr>
        <w:t xml:space="preserve"> Bên cạnh đó triển khai thêm theo hình thức </w:t>
      </w:r>
      <w:r w:rsidR="00F2557A">
        <w:rPr>
          <w:szCs w:val="26"/>
        </w:rPr>
        <w:t>trực quan sinh động dưới dạng tóm tắt thông tin bằng hình ảnh, biểu đồ,..</w:t>
      </w:r>
    </w:p>
    <w:p w14:paraId="253872FD" w14:textId="6902631B" w:rsidR="00842B93" w:rsidRPr="00700913" w:rsidRDefault="00842B93" w:rsidP="00842B93">
      <w:pPr>
        <w:pStyle w:val="ListParagraph"/>
        <w:numPr>
          <w:ilvl w:val="0"/>
          <w:numId w:val="27"/>
        </w:numPr>
        <w:spacing w:after="0" w:line="360" w:lineRule="auto"/>
        <w:ind w:left="0" w:firstLine="360"/>
        <w:jc w:val="both"/>
        <w:rPr>
          <w:szCs w:val="26"/>
        </w:rPr>
      </w:pPr>
      <w:r w:rsidRPr="00700913">
        <w:rPr>
          <w:szCs w:val="26"/>
        </w:rPr>
        <w:t>Công tác tổ chức các hoạt động giáo dục chủ nghĩa Mác – Lênin, tư tưởng Hồ Chí Minh được thực hiện định kỳ lồng ghép vớ</w:t>
      </w:r>
      <w:r w:rsidR="00DE3CDD">
        <w:rPr>
          <w:szCs w:val="26"/>
        </w:rPr>
        <w:t>i việc triển khai học tập</w:t>
      </w:r>
      <w:r w:rsidRPr="00700913">
        <w:rPr>
          <w:szCs w:val="26"/>
        </w:rPr>
        <w:t xml:space="preserve"> 6 bài lý luận chính trị </w:t>
      </w:r>
      <w:r w:rsidR="00763F9C">
        <w:rPr>
          <w:szCs w:val="26"/>
        </w:rPr>
        <w:t>vào mỗi năm họ</w:t>
      </w:r>
      <w:r w:rsidR="00DE3CDD">
        <w:rPr>
          <w:szCs w:val="26"/>
        </w:rPr>
        <w:t>c</w:t>
      </w:r>
      <w:r w:rsidR="00624F8D">
        <w:rPr>
          <w:szCs w:val="26"/>
        </w:rPr>
        <w:t xml:space="preserve"> dành cho Đoàn viên,</w:t>
      </w:r>
      <w:r w:rsidR="00704482">
        <w:rPr>
          <w:szCs w:val="26"/>
        </w:rPr>
        <w:t xml:space="preserve"> ngoài ra</w:t>
      </w:r>
      <w:r w:rsidR="00624F8D">
        <w:rPr>
          <w:szCs w:val="26"/>
        </w:rPr>
        <w:t xml:space="preserve"> </w:t>
      </w:r>
      <w:r w:rsidR="000141F1">
        <w:rPr>
          <w:szCs w:val="26"/>
        </w:rPr>
        <w:t>mỗi Đoàn cơ sở đảm bảo</w:t>
      </w:r>
      <w:r w:rsidR="00D351B3">
        <w:rPr>
          <w:szCs w:val="26"/>
        </w:rPr>
        <w:t xml:space="preserve"> triển khai</w:t>
      </w:r>
      <w:r w:rsidR="00F65095">
        <w:rPr>
          <w:szCs w:val="26"/>
        </w:rPr>
        <w:t xml:space="preserve"> ít nhất 01 cuộ</w:t>
      </w:r>
      <w:r w:rsidR="00723A50">
        <w:rPr>
          <w:szCs w:val="26"/>
        </w:rPr>
        <w:t>c thi</w:t>
      </w:r>
      <w:r w:rsidR="00F65095">
        <w:rPr>
          <w:szCs w:val="26"/>
        </w:rPr>
        <w:t xml:space="preserve"> trong mỗi năm học </w:t>
      </w:r>
      <w:r w:rsidR="000141F1">
        <w:rPr>
          <w:szCs w:val="26"/>
        </w:rPr>
        <w:t>với nội dung trên</w:t>
      </w:r>
      <w:r w:rsidR="00624F8D">
        <w:rPr>
          <w:szCs w:val="26"/>
        </w:rPr>
        <w:t xml:space="preserve"> </w:t>
      </w:r>
      <w:r w:rsidR="00F65095">
        <w:rPr>
          <w:szCs w:val="26"/>
        </w:rPr>
        <w:t>bằng</w:t>
      </w:r>
      <w:r w:rsidR="00624F8D">
        <w:rPr>
          <w:szCs w:val="26"/>
        </w:rPr>
        <w:t xml:space="preserve"> nhiều hình thức sinh động, sáng tạ</w:t>
      </w:r>
      <w:r w:rsidR="004D3A36">
        <w:rPr>
          <w:szCs w:val="26"/>
        </w:rPr>
        <w:t>o, áp dụng vào thực tế thu hút sinh viên tham gia.</w:t>
      </w:r>
    </w:p>
    <w:p w14:paraId="2021CD0D" w14:textId="535787A6" w:rsidR="00842B93" w:rsidRDefault="00842B93" w:rsidP="00842B93">
      <w:pPr>
        <w:pStyle w:val="ListParagraph"/>
        <w:numPr>
          <w:ilvl w:val="0"/>
          <w:numId w:val="27"/>
        </w:numPr>
        <w:spacing w:after="0" w:line="360" w:lineRule="auto"/>
        <w:ind w:left="0" w:firstLine="360"/>
        <w:jc w:val="both"/>
        <w:rPr>
          <w:szCs w:val="26"/>
        </w:rPr>
      </w:pPr>
      <w:r w:rsidRPr="00700913">
        <w:rPr>
          <w:szCs w:val="26"/>
        </w:rPr>
        <w:t>Thực hiện nắm bắt thông tin sinh viên trong các cấp Đoàn</w:t>
      </w:r>
      <w:r w:rsidR="00381727">
        <w:rPr>
          <w:szCs w:val="26"/>
        </w:rPr>
        <w:t xml:space="preserve"> với nhiề</w:t>
      </w:r>
      <w:r w:rsidR="00EE10B3">
        <w:rPr>
          <w:szCs w:val="26"/>
        </w:rPr>
        <w:t>u phương thức: trên mạng xã hội, tại cơ sở học tập, các khu trọ tập trung qua các đội hình nòng cốt…</w:t>
      </w:r>
      <w:r w:rsidRPr="00700913">
        <w:rPr>
          <w:szCs w:val="26"/>
        </w:rPr>
        <w:t xml:space="preserve">, nhằm kịp thời nắm bắt tình hình </w:t>
      </w:r>
      <w:r w:rsidR="00EE10B3">
        <w:rPr>
          <w:szCs w:val="26"/>
        </w:rPr>
        <w:t>dư luận</w:t>
      </w:r>
      <w:r w:rsidRPr="00700913">
        <w:rPr>
          <w:szCs w:val="26"/>
        </w:rPr>
        <w:t xml:space="preserve"> và bức xúc củ</w:t>
      </w:r>
      <w:r w:rsidR="00EE10B3">
        <w:rPr>
          <w:szCs w:val="26"/>
        </w:rPr>
        <w:t>a sinh viên, từ đó có những biện pháp kịp thời xử lý.</w:t>
      </w:r>
    </w:p>
    <w:p w14:paraId="11DA148E" w14:textId="77777777" w:rsidR="00F136D9" w:rsidRDefault="000A4838" w:rsidP="008F7CAF">
      <w:pPr>
        <w:pStyle w:val="ListParagraph"/>
        <w:numPr>
          <w:ilvl w:val="0"/>
          <w:numId w:val="27"/>
        </w:numPr>
        <w:spacing w:after="0" w:line="360" w:lineRule="auto"/>
        <w:ind w:left="0" w:firstLine="360"/>
        <w:jc w:val="both"/>
        <w:rPr>
          <w:szCs w:val="26"/>
        </w:rPr>
      </w:pPr>
      <w:r>
        <w:rPr>
          <w:szCs w:val="26"/>
        </w:rPr>
        <w:t>Thực hiện</w:t>
      </w:r>
      <w:r w:rsidR="0017101F" w:rsidRPr="008F7CAF">
        <w:rPr>
          <w:szCs w:val="26"/>
        </w:rPr>
        <w:t xml:space="preserve"> việc học tập và làm theo lời Bác </w:t>
      </w:r>
      <w:r>
        <w:rPr>
          <w:szCs w:val="26"/>
        </w:rPr>
        <w:t xml:space="preserve">bằng việc đẩy mạnh </w:t>
      </w:r>
      <w:r w:rsidR="0017101F" w:rsidRPr="008F7CAF">
        <w:rPr>
          <w:szCs w:val="26"/>
        </w:rPr>
        <w:t xml:space="preserve">công tác tuyên truyền nhận thực về tư tưởng </w:t>
      </w:r>
      <w:r w:rsidR="00763F9C" w:rsidRPr="008F7CAF">
        <w:rPr>
          <w:szCs w:val="26"/>
        </w:rPr>
        <w:t>chính trị, lý tưởng cách mạng,</w:t>
      </w:r>
      <w:r w:rsidR="0017101F" w:rsidRPr="008F7CAF">
        <w:rPr>
          <w:szCs w:val="26"/>
        </w:rPr>
        <w:t xml:space="preserve"> truyền thống dân tộc và tuân thủ pháp luật</w:t>
      </w:r>
      <w:r w:rsidR="00763F9C" w:rsidRPr="008F7CAF">
        <w:rPr>
          <w:szCs w:val="26"/>
        </w:rPr>
        <w:t xml:space="preserve"> dành cho Đoàn viên, sinh viên bằng nhiều hình thức</w:t>
      </w:r>
      <w:r w:rsidR="0017101F" w:rsidRPr="008F7CAF">
        <w:rPr>
          <w:szCs w:val="26"/>
        </w:rPr>
        <w:t>. Các giải pháp cụ thể:</w:t>
      </w:r>
    </w:p>
    <w:p w14:paraId="467E8561" w14:textId="37049F83" w:rsidR="0017101F" w:rsidRPr="008F7CAF" w:rsidRDefault="008F7CAF" w:rsidP="008F7CAF">
      <w:pPr>
        <w:pStyle w:val="ListParagraph"/>
        <w:spacing w:after="0" w:line="360" w:lineRule="auto"/>
        <w:ind w:left="360"/>
        <w:jc w:val="both"/>
        <w:rPr>
          <w:szCs w:val="26"/>
          <w:lang w:val="vi-VN"/>
        </w:rPr>
      </w:pPr>
      <w:r w:rsidRPr="00F136D9">
        <w:rPr>
          <w:szCs w:val="26"/>
          <w:lang w:val="vi-VN"/>
        </w:rPr>
        <w:t xml:space="preserve">+ </w:t>
      </w:r>
      <w:r w:rsidR="000A4838" w:rsidRPr="00F136D9">
        <w:rPr>
          <w:szCs w:val="26"/>
          <w:lang w:val="vi-VN"/>
        </w:rPr>
        <w:t>100% Đoàn cơ sở t</w:t>
      </w:r>
      <w:r w:rsidR="002A260B" w:rsidRPr="00F136D9">
        <w:rPr>
          <w:szCs w:val="26"/>
          <w:lang w:val="vi-VN"/>
        </w:rPr>
        <w:t xml:space="preserve">riển khai thực hiện có hiệu quả </w:t>
      </w:r>
      <w:r w:rsidR="00FB6840" w:rsidRPr="00F136D9">
        <w:rPr>
          <w:szCs w:val="26"/>
          <w:lang w:val="vi-VN"/>
        </w:rPr>
        <w:t xml:space="preserve">Chỉ thị 05-CT/TW ngày 15/5/2016 của Bộ chính trị về đẩy mạnh học tập và làm theo tư tưởng, đạo đức, phong cách Hồ Chí Minh </w:t>
      </w:r>
      <w:r w:rsidR="00436B98" w:rsidRPr="00F136D9">
        <w:rPr>
          <w:szCs w:val="26"/>
          <w:lang w:val="vi-VN"/>
        </w:rPr>
        <w:t>bằng nhiều phương thức n</w:t>
      </w:r>
      <w:r w:rsidR="00DA7E51" w:rsidRPr="00F136D9">
        <w:rPr>
          <w:szCs w:val="26"/>
          <w:lang w:val="vi-VN"/>
        </w:rPr>
        <w:t>hư cuộc thi Hành trình theo chân Bác</w:t>
      </w:r>
      <w:r w:rsidR="00436B98" w:rsidRPr="00F136D9">
        <w:rPr>
          <w:szCs w:val="26"/>
          <w:lang w:val="vi-VN"/>
        </w:rPr>
        <w:t>, các buổi sinh hoạt chuyên đề, Ngày hội Thanh niên tiên tiến làm theo lời Bác</w:t>
      </w:r>
      <w:r w:rsidRPr="00F136D9">
        <w:rPr>
          <w:szCs w:val="26"/>
          <w:lang w:val="vi-VN"/>
        </w:rPr>
        <w:t xml:space="preserve">, </w:t>
      </w:r>
      <w:r w:rsidR="0017101F" w:rsidRPr="008F7CAF">
        <w:rPr>
          <w:szCs w:val="26"/>
          <w:lang w:val="vi-VN"/>
        </w:rPr>
        <w:t xml:space="preserve">thông </w:t>
      </w:r>
      <w:r w:rsidR="0017101F" w:rsidRPr="008F7CAF">
        <w:rPr>
          <w:szCs w:val="26"/>
          <w:lang w:val="vi-VN"/>
        </w:rPr>
        <w:lastRenderedPageBreak/>
        <w:t>qua các buổi kể chuyện về tấm gương của Bác và sự thán phục của các cá nhân, tổ chức và quốc gia khác về</w:t>
      </w:r>
      <w:r>
        <w:rPr>
          <w:szCs w:val="26"/>
          <w:lang w:val="vi-VN"/>
        </w:rPr>
        <w:t xml:space="preserve"> </w:t>
      </w:r>
      <w:r w:rsidRPr="00F136D9">
        <w:rPr>
          <w:szCs w:val="26"/>
          <w:lang w:val="vi-VN"/>
        </w:rPr>
        <w:t>N</w:t>
      </w:r>
      <w:r w:rsidR="0017101F" w:rsidRPr="008F7CAF">
        <w:rPr>
          <w:szCs w:val="26"/>
          <w:lang w:val="vi-VN"/>
        </w:rPr>
        <w:t>gười</w:t>
      </w:r>
      <w:r w:rsidR="00496EA3" w:rsidRPr="00F136D9">
        <w:rPr>
          <w:szCs w:val="26"/>
          <w:lang w:val="vi-VN"/>
        </w:rPr>
        <w:t xml:space="preserve"> dành cho Đoàn viên, Sinh viên</w:t>
      </w:r>
      <w:r w:rsidR="0017101F" w:rsidRPr="008F7CAF">
        <w:rPr>
          <w:szCs w:val="26"/>
          <w:lang w:val="vi-VN"/>
        </w:rPr>
        <w:t xml:space="preserve">; </w:t>
      </w:r>
    </w:p>
    <w:p w14:paraId="7E41D7DB" w14:textId="0EBEC290" w:rsidR="0017101F" w:rsidRPr="00F35D8B" w:rsidRDefault="008F7CAF" w:rsidP="008F7CAF">
      <w:pPr>
        <w:pStyle w:val="ListParagraph"/>
        <w:spacing w:after="0" w:line="360" w:lineRule="auto"/>
        <w:ind w:left="360"/>
        <w:jc w:val="both"/>
        <w:rPr>
          <w:szCs w:val="26"/>
          <w:lang w:val="vi-VN"/>
        </w:rPr>
      </w:pPr>
      <w:r w:rsidRPr="008F7CAF">
        <w:rPr>
          <w:szCs w:val="26"/>
          <w:lang w:val="vi-VN"/>
        </w:rPr>
        <w:t xml:space="preserve">+ </w:t>
      </w:r>
      <w:r w:rsidR="0017101F" w:rsidRPr="008F7CAF">
        <w:rPr>
          <w:szCs w:val="26"/>
          <w:lang w:val="vi-VN"/>
        </w:rPr>
        <w:t>Sưu tầm những câu chuyện, những đoạn phim về</w:t>
      </w:r>
      <w:r w:rsidR="00496EA3">
        <w:rPr>
          <w:szCs w:val="26"/>
          <w:lang w:val="vi-VN"/>
        </w:rPr>
        <w:t xml:space="preserve"> </w:t>
      </w:r>
      <w:r w:rsidR="00496EA3" w:rsidRPr="00496EA3">
        <w:rPr>
          <w:szCs w:val="26"/>
          <w:lang w:val="vi-VN"/>
        </w:rPr>
        <w:t>B</w:t>
      </w:r>
      <w:r w:rsidR="0017101F" w:rsidRPr="008F7CAF">
        <w:rPr>
          <w:szCs w:val="26"/>
          <w:lang w:val="vi-VN"/>
        </w:rPr>
        <w:t>ác; những câu chuyện, những đoạn phim thể hiện mọi người đã học tập và làm theo Bác từ đó mà trưở</w:t>
      </w:r>
      <w:r w:rsidRPr="008F7CAF">
        <w:rPr>
          <w:szCs w:val="26"/>
          <w:lang w:val="vi-VN"/>
        </w:rPr>
        <w:t>ng thành hơn triển khai sâu rộng trong Đoàn viên, sinh viên.</w:t>
      </w:r>
      <w:r w:rsidR="0017101F" w:rsidRPr="008F7CAF">
        <w:rPr>
          <w:szCs w:val="26"/>
          <w:lang w:val="vi-VN"/>
        </w:rPr>
        <w:t xml:space="preserve"> </w:t>
      </w:r>
    </w:p>
    <w:p w14:paraId="4BE9A1A2" w14:textId="5CEA9F30" w:rsidR="00DA7E51" w:rsidRPr="00F35D8B" w:rsidRDefault="00DA7E51" w:rsidP="008F7CAF">
      <w:pPr>
        <w:pStyle w:val="ListParagraph"/>
        <w:spacing w:after="0" w:line="360" w:lineRule="auto"/>
        <w:ind w:left="360"/>
        <w:jc w:val="both"/>
        <w:rPr>
          <w:szCs w:val="26"/>
          <w:lang w:val="vi-VN"/>
        </w:rPr>
      </w:pPr>
      <w:r w:rsidRPr="00F35D8B">
        <w:rPr>
          <w:szCs w:val="26"/>
          <w:lang w:val="vi-VN"/>
        </w:rPr>
        <w:t>+ Triển khai việc đăng ký học tập và làm theo lời Bác lống ghép trong việc đăng ký chương trình rèn luyện Đoàn viên vào đầu năm học.</w:t>
      </w:r>
    </w:p>
    <w:p w14:paraId="5C9CAC2C" w14:textId="5B9CF827" w:rsidR="0017101F" w:rsidRPr="00F35D8B" w:rsidRDefault="008F7CAF" w:rsidP="008F7CAF">
      <w:pPr>
        <w:pStyle w:val="ListParagraph"/>
        <w:spacing w:after="0" w:line="360" w:lineRule="auto"/>
        <w:ind w:left="360"/>
        <w:jc w:val="both"/>
        <w:rPr>
          <w:szCs w:val="26"/>
          <w:lang w:val="vi-VN"/>
        </w:rPr>
      </w:pPr>
      <w:r w:rsidRPr="008F7CAF">
        <w:rPr>
          <w:szCs w:val="26"/>
          <w:lang w:val="vi-VN"/>
        </w:rPr>
        <w:t xml:space="preserve">+ </w:t>
      </w:r>
      <w:r w:rsidR="0017101F" w:rsidRPr="008F7CAF">
        <w:rPr>
          <w:szCs w:val="26"/>
          <w:lang w:val="vi-VN"/>
        </w:rPr>
        <w:t xml:space="preserve">Tuyên dương và nhân rộng </w:t>
      </w:r>
      <w:r w:rsidRPr="008F7CAF">
        <w:rPr>
          <w:szCs w:val="26"/>
          <w:lang w:val="vi-VN"/>
        </w:rPr>
        <w:t>các gương điển hình Thanh niên tiên tiến làm theo lời Bác</w:t>
      </w:r>
      <w:r w:rsidR="00496EA3" w:rsidRPr="00496EA3">
        <w:rPr>
          <w:szCs w:val="26"/>
          <w:lang w:val="vi-VN"/>
        </w:rPr>
        <w:t xml:space="preserve"> và tập thể tiên tiến làm theo lời Bác</w:t>
      </w:r>
      <w:r w:rsidR="0017101F" w:rsidRPr="008F7CAF">
        <w:rPr>
          <w:szCs w:val="26"/>
          <w:lang w:val="vi-VN"/>
        </w:rPr>
        <w:t xml:space="preserve">. </w:t>
      </w:r>
      <w:r w:rsidR="0017101F" w:rsidRPr="00F35D8B">
        <w:rPr>
          <w:szCs w:val="26"/>
          <w:lang w:val="vi-VN"/>
        </w:rPr>
        <w:t>Thực hiện tuyên dương ngay tại lớp học của người được tuyên dương.</w:t>
      </w:r>
    </w:p>
    <w:p w14:paraId="2D19B135" w14:textId="59366EF2" w:rsidR="008F7CAF" w:rsidRPr="00F35D8B" w:rsidRDefault="008F7CAF" w:rsidP="008F7CAF">
      <w:pPr>
        <w:pStyle w:val="ListParagraph"/>
        <w:numPr>
          <w:ilvl w:val="0"/>
          <w:numId w:val="27"/>
        </w:numPr>
        <w:spacing w:after="0" w:line="360" w:lineRule="auto"/>
        <w:ind w:left="0" w:firstLine="360"/>
        <w:jc w:val="both"/>
        <w:rPr>
          <w:szCs w:val="26"/>
          <w:lang w:val="vi-VN"/>
        </w:rPr>
      </w:pPr>
      <w:r w:rsidRPr="00F35D8B">
        <w:rPr>
          <w:szCs w:val="26"/>
          <w:lang w:val="vi-VN"/>
        </w:rPr>
        <w:t xml:space="preserve">Việc rèn luyện, giáo dục lý tưởng cách mạng dành cho Đoàn viên thực hiện thông qua các hoạt động văn hóa, văn nghệ, trong đó chú trọng </w:t>
      </w:r>
      <w:r w:rsidR="00DA7E51" w:rsidRPr="00F35D8B">
        <w:rPr>
          <w:szCs w:val="26"/>
          <w:lang w:val="vi-VN"/>
        </w:rPr>
        <w:t xml:space="preserve">nội dung và hình thức </w:t>
      </w:r>
      <w:r w:rsidR="00F136D9" w:rsidRPr="00F136D9">
        <w:rPr>
          <w:szCs w:val="26"/>
          <w:lang w:val="vi-VN"/>
        </w:rPr>
        <w:t xml:space="preserve">dàn dựng </w:t>
      </w:r>
      <w:r w:rsidR="00DA7E51" w:rsidRPr="00F35D8B">
        <w:rPr>
          <w:szCs w:val="26"/>
          <w:lang w:val="vi-VN"/>
        </w:rPr>
        <w:t>sao cho tác động đến nhận thức và cảm xúc của người xem.</w:t>
      </w:r>
    </w:p>
    <w:p w14:paraId="75A92812" w14:textId="4A8B05B3" w:rsidR="00DA7E51" w:rsidRPr="00F35D8B" w:rsidRDefault="00DA7E51" w:rsidP="008F7CAF">
      <w:pPr>
        <w:pStyle w:val="ListParagraph"/>
        <w:numPr>
          <w:ilvl w:val="0"/>
          <w:numId w:val="27"/>
        </w:numPr>
        <w:spacing w:after="0" w:line="360" w:lineRule="auto"/>
        <w:ind w:left="0" w:firstLine="360"/>
        <w:jc w:val="both"/>
        <w:rPr>
          <w:szCs w:val="26"/>
          <w:lang w:val="vi-VN"/>
        </w:rPr>
      </w:pPr>
      <w:r w:rsidRPr="00F35D8B">
        <w:rPr>
          <w:szCs w:val="26"/>
          <w:lang w:val="vi-VN"/>
        </w:rPr>
        <w:t>Đẩy mạnh các hoạt động du khảo về nguồn, tham quan bảo tảng, địa chỉ đỏ</w:t>
      </w:r>
      <w:r w:rsidR="00D43752" w:rsidRPr="00F35D8B">
        <w:rPr>
          <w:szCs w:val="26"/>
          <w:lang w:val="vi-VN"/>
        </w:rPr>
        <w:t>, khu</w:t>
      </w:r>
      <w:r w:rsidRPr="00F35D8B">
        <w:rPr>
          <w:szCs w:val="26"/>
          <w:lang w:val="vi-VN"/>
        </w:rPr>
        <w:t xml:space="preserve"> di tích lịch sử dành cho các Đoàn viên thông qua các hoạt động tạ</w:t>
      </w:r>
      <w:r w:rsidR="00D43752" w:rsidRPr="00F35D8B">
        <w:rPr>
          <w:szCs w:val="26"/>
          <w:lang w:val="vi-VN"/>
        </w:rPr>
        <w:t>i Chi đoàn.</w:t>
      </w:r>
    </w:p>
    <w:p w14:paraId="5ECBC680" w14:textId="3802B461" w:rsidR="00D43752" w:rsidRPr="00994E5D" w:rsidRDefault="00D43752" w:rsidP="008F7CAF">
      <w:pPr>
        <w:pStyle w:val="ListParagraph"/>
        <w:numPr>
          <w:ilvl w:val="0"/>
          <w:numId w:val="27"/>
        </w:numPr>
        <w:spacing w:after="0" w:line="360" w:lineRule="auto"/>
        <w:ind w:left="0" w:firstLine="360"/>
        <w:jc w:val="both"/>
        <w:rPr>
          <w:szCs w:val="26"/>
          <w:lang w:val="vi-VN"/>
        </w:rPr>
      </w:pPr>
      <w:r w:rsidRPr="00F35D8B">
        <w:rPr>
          <w:szCs w:val="26"/>
          <w:lang w:val="vi-VN"/>
        </w:rPr>
        <w:t>Tổ chức các hoạt động giao lưu với các nhân chứng lịch sử thông qua các buổi tọa đàm, thực hiện chiếu phim tư liệu lịch sử, triển lãm ảnh</w:t>
      </w:r>
      <w:r w:rsidR="00B920F5" w:rsidRPr="00F35D8B">
        <w:rPr>
          <w:szCs w:val="26"/>
          <w:lang w:val="vi-VN"/>
        </w:rPr>
        <w:t xml:space="preserve"> lịch sử, các cuộ</w:t>
      </w:r>
      <w:r w:rsidR="00747A66" w:rsidRPr="00F35D8B">
        <w:rPr>
          <w:szCs w:val="26"/>
          <w:lang w:val="vi-VN"/>
        </w:rPr>
        <w:t>c thi</w:t>
      </w:r>
      <w:r w:rsidRPr="00F35D8B">
        <w:rPr>
          <w:szCs w:val="26"/>
          <w:lang w:val="vi-VN"/>
        </w:rPr>
        <w:t xml:space="preserve"> nhân kỷ niệm các ngày lễ lớn nhằm nâng cao tinh thần, lý tưởng cách mạng dành cho Đoàn viên, sinh viên.</w:t>
      </w:r>
    </w:p>
    <w:p w14:paraId="0AA3FC3E" w14:textId="184B0D3D" w:rsidR="00994E5D" w:rsidRPr="00994E5D" w:rsidRDefault="00994E5D" w:rsidP="008F7CAF">
      <w:pPr>
        <w:pStyle w:val="ListParagraph"/>
        <w:numPr>
          <w:ilvl w:val="0"/>
          <w:numId w:val="27"/>
        </w:numPr>
        <w:spacing w:after="0" w:line="360" w:lineRule="auto"/>
        <w:ind w:left="0" w:firstLine="360"/>
        <w:jc w:val="both"/>
        <w:rPr>
          <w:szCs w:val="26"/>
          <w:lang w:val="vi-VN"/>
        </w:rPr>
      </w:pPr>
      <w:r w:rsidRPr="00994E5D">
        <w:rPr>
          <w:szCs w:val="26"/>
          <w:lang w:val="vi-VN"/>
        </w:rPr>
        <w:t xml:space="preserve">Vận dụng kỷ niệm các ngày lễ lớn </w:t>
      </w:r>
      <w:r w:rsidR="00F136D9" w:rsidRPr="00F136D9">
        <w:rPr>
          <w:szCs w:val="26"/>
          <w:lang w:val="vi-VN"/>
        </w:rPr>
        <w:t xml:space="preserve">như: 2/9, 20/11, 22/12, 26/3, 30/4, 27/7, </w:t>
      </w:r>
      <w:r w:rsidRPr="00994E5D">
        <w:rPr>
          <w:szCs w:val="26"/>
          <w:lang w:val="vi-VN"/>
        </w:rPr>
        <w:t>tổ chức các chương trình giúp cho Đoàn viên, sinh viên nâng cao nhận thức chính trị, lý tưởng cách mạng thông qua các hoạt động cụ thể, mang ý nghĩa sâu sắc, tác động vào cảm xúc của người tham gia.</w:t>
      </w:r>
    </w:p>
    <w:p w14:paraId="50108953" w14:textId="413816DD" w:rsidR="00994E5D" w:rsidRPr="00F136D9" w:rsidRDefault="00994E5D" w:rsidP="008F7CAF">
      <w:pPr>
        <w:pStyle w:val="ListParagraph"/>
        <w:numPr>
          <w:ilvl w:val="0"/>
          <w:numId w:val="27"/>
        </w:numPr>
        <w:spacing w:after="0" w:line="360" w:lineRule="auto"/>
        <w:ind w:left="0" w:firstLine="360"/>
        <w:jc w:val="both"/>
        <w:rPr>
          <w:szCs w:val="26"/>
          <w:lang w:val="vi-VN"/>
        </w:rPr>
      </w:pPr>
      <w:r w:rsidRPr="00994E5D">
        <w:rPr>
          <w:szCs w:val="26"/>
          <w:lang w:val="vi-VN"/>
        </w:rPr>
        <w:t>Đẩy mạnh hơn nữa các hoạ</w:t>
      </w:r>
      <w:r>
        <w:rPr>
          <w:szCs w:val="26"/>
          <w:lang w:val="vi-VN"/>
        </w:rPr>
        <w:t>t</w:t>
      </w:r>
      <w:r w:rsidRPr="00994E5D">
        <w:rPr>
          <w:szCs w:val="26"/>
          <w:lang w:val="vi-VN"/>
        </w:rPr>
        <w:t xml:space="preserve"> động giao lưu với các đơn vị kết nghĩa như Sư 309, Lữ đoàn 434, Tiểu đoàn kiểm soát quân sự trong từng năm học, đẩy mạnh các hoạt động giao lưu gắn kết cấp cơ sở. Tăng cường tổ chức các hoạt động vì biên giới, hải đảo thiết thực ở tất cả các cấp nhằm hun đúc, nâng cao lý tưởng cách mạng cho Đoàn viên, sinh viên.</w:t>
      </w:r>
    </w:p>
    <w:p w14:paraId="7B518E4A" w14:textId="203452EA" w:rsidR="00F136D9" w:rsidRPr="00745F9B" w:rsidRDefault="00F136D9" w:rsidP="00F136D9">
      <w:pPr>
        <w:pStyle w:val="ListParagraph"/>
        <w:numPr>
          <w:ilvl w:val="0"/>
          <w:numId w:val="27"/>
        </w:numPr>
        <w:spacing w:after="0" w:line="360" w:lineRule="auto"/>
        <w:ind w:left="0" w:firstLine="360"/>
        <w:jc w:val="both"/>
        <w:rPr>
          <w:szCs w:val="26"/>
          <w:lang w:val="vi-VN"/>
        </w:rPr>
      </w:pPr>
      <w:r w:rsidRPr="00745F9B">
        <w:rPr>
          <w:szCs w:val="26"/>
          <w:lang w:val="vi-VN"/>
        </w:rPr>
        <w:t xml:space="preserve">Duy trì các diễn đàn “Nghe thanh niên nói, nói thanh niên nghe”; đẩy mạnh tổ chức các diễn đàn, đối thoại trực tiếp giữa lãnh đạo nhà trường với sinh viên, giữa Ban Thường vụ Đoàn trường và Đoàn viên, thanh niên. Nâng cao vai trò của Đoàn, đoàn viên trong thể hiện chính kiến và có biện pháp đấu tranh với những biểu hiện xấu còn tồn </w:t>
      </w:r>
      <w:r>
        <w:rPr>
          <w:szCs w:val="26"/>
          <w:lang w:val="vi-VN"/>
        </w:rPr>
        <w:t xml:space="preserve">tại </w:t>
      </w:r>
      <w:r>
        <w:rPr>
          <w:szCs w:val="26"/>
          <w:lang w:val="vi-VN"/>
        </w:rPr>
        <w:lastRenderedPageBreak/>
        <w:t>trong một bộ phận sinh viên</w:t>
      </w:r>
      <w:r w:rsidRPr="00745F9B">
        <w:rPr>
          <w:szCs w:val="26"/>
          <w:lang w:val="vi-VN"/>
        </w:rPr>
        <w:t>; tăng cường các hoạt động bảo vệ quyền và lợi ích hợp pháp chính đáng của đoàn viên, thanh niên.</w:t>
      </w:r>
    </w:p>
    <w:p w14:paraId="3C66313E" w14:textId="77777777" w:rsidR="00A45292" w:rsidRPr="00181B21" w:rsidRDefault="00A45292" w:rsidP="00A45292">
      <w:pPr>
        <w:pStyle w:val="BodyText2"/>
        <w:numPr>
          <w:ilvl w:val="2"/>
          <w:numId w:val="33"/>
        </w:numPr>
        <w:autoSpaceDE w:val="0"/>
        <w:autoSpaceDN w:val="0"/>
        <w:adjustRightInd w:val="0"/>
        <w:spacing w:after="0" w:line="360" w:lineRule="auto"/>
        <w:ind w:right="-6"/>
        <w:jc w:val="both"/>
        <w:rPr>
          <w:bCs/>
          <w:i/>
          <w:sz w:val="26"/>
          <w:szCs w:val="26"/>
          <w:lang w:val="vi-VN"/>
        </w:rPr>
      </w:pPr>
      <w:r w:rsidRPr="00181B21">
        <w:rPr>
          <w:bCs/>
          <w:i/>
          <w:sz w:val="26"/>
          <w:szCs w:val="26"/>
          <w:lang w:val="vi-VN"/>
        </w:rPr>
        <w:t>Giáo dục đạo đức, lối sống văn hóa</w:t>
      </w:r>
    </w:p>
    <w:p w14:paraId="3BF3EA42" w14:textId="4C0CE6B0" w:rsidR="000302C1" w:rsidRPr="00F136D9" w:rsidRDefault="001E27CF" w:rsidP="000302C1">
      <w:pPr>
        <w:pStyle w:val="ListParagraph"/>
        <w:numPr>
          <w:ilvl w:val="0"/>
          <w:numId w:val="27"/>
        </w:numPr>
        <w:spacing w:after="0" w:line="360" w:lineRule="auto"/>
        <w:ind w:left="0" w:firstLine="360"/>
        <w:jc w:val="both"/>
        <w:rPr>
          <w:szCs w:val="26"/>
          <w:lang w:val="vi-VN"/>
        </w:rPr>
      </w:pPr>
      <w:r w:rsidRPr="00F619D4">
        <w:rPr>
          <w:szCs w:val="26"/>
          <w:lang w:val="vi-VN"/>
        </w:rPr>
        <w:t>Tiếp tục triển khai Kế hoạch của Ban Chấp hành Thành Đoàn về thực hiện Chỉ thị số 42-CT/TW, Nghị quyết 33-NQ/TW về “Xây dựng và phát triển văn hóa, con người Việt Nam đáp ứng yêu cầu phát triển bền vững đất nướ</w:t>
      </w:r>
      <w:r w:rsidR="00F619D4" w:rsidRPr="00F619D4">
        <w:rPr>
          <w:szCs w:val="26"/>
          <w:lang w:val="vi-VN"/>
        </w:rPr>
        <w:t>c”</w:t>
      </w:r>
      <w:r w:rsidR="000302C1" w:rsidRPr="000302C1">
        <w:rPr>
          <w:szCs w:val="26"/>
          <w:lang w:val="vi-VN"/>
        </w:rPr>
        <w:t xml:space="preserve">: </w:t>
      </w:r>
      <w:r w:rsidR="000302C1" w:rsidRPr="001B08E3">
        <w:rPr>
          <w:szCs w:val="26"/>
          <w:lang w:val="vi-VN"/>
        </w:rPr>
        <w:t>Đối với giảng viên trẻ</w:t>
      </w:r>
      <w:r w:rsidR="000302C1" w:rsidRPr="000302C1">
        <w:rPr>
          <w:szCs w:val="26"/>
          <w:lang w:val="vi-VN"/>
        </w:rPr>
        <w:t>,</w:t>
      </w:r>
      <w:r w:rsidR="000302C1" w:rsidRPr="001B08E3">
        <w:rPr>
          <w:szCs w:val="26"/>
          <w:lang w:val="vi-VN"/>
        </w:rPr>
        <w:t xml:space="preserve"> lấy cuộc vận động “Nhà giáo trẻ tiêu biểu” làm trọng tâm để phấn đấu; tập trung nâng cao chất lượng giảng dạy, nghiên cứu khoa học; hỗ trợ phong trào học tập của sinh viên học sinh; tích cực tham gia hoạt động đoàn thể, phát huy </w:t>
      </w:r>
      <w:r w:rsidR="000302C1">
        <w:rPr>
          <w:szCs w:val="26"/>
          <w:lang w:val="vi-VN"/>
        </w:rPr>
        <w:t>c</w:t>
      </w:r>
      <w:r w:rsidR="000302C1" w:rsidRPr="001B08E3">
        <w:rPr>
          <w:szCs w:val="26"/>
          <w:lang w:val="vi-VN"/>
        </w:rPr>
        <w:t xml:space="preserve">huyên môn giải quyết các vấn đề tại đơn vị và xã hội. </w:t>
      </w:r>
      <w:r w:rsidR="000302C1" w:rsidRPr="00F961FF">
        <w:rPr>
          <w:szCs w:val="26"/>
          <w:lang w:val="vi-VN"/>
        </w:rPr>
        <w:t xml:space="preserve">Đối với Đoàn viên là sinh viên phấn đấu đạt danh hiệu sinh viên 5 tốt. Đối với Đoàn viên Chi Đoàn CBVC phấn đấu đạt danh hiệu </w:t>
      </w:r>
      <w:r w:rsidR="000302C1" w:rsidRPr="001B08E3">
        <w:rPr>
          <w:szCs w:val="26"/>
          <w:lang w:val="vi-VN"/>
        </w:rPr>
        <w:t>“Cán bộ, công chức, viên chức trẻ, giỏi, thân thiện” nâng cao hiệu quả công tác, cải tiến phương pháp làm việc, thực hiện tốt phong trào “3 trách nhiệm”.</w:t>
      </w:r>
    </w:p>
    <w:p w14:paraId="3BA52F68" w14:textId="6230CE0E" w:rsidR="0038495D" w:rsidRPr="0038495D" w:rsidRDefault="00AC64A8" w:rsidP="0038495D">
      <w:pPr>
        <w:pStyle w:val="ListParagraph"/>
        <w:numPr>
          <w:ilvl w:val="0"/>
          <w:numId w:val="27"/>
        </w:numPr>
        <w:spacing w:after="0" w:line="360" w:lineRule="auto"/>
        <w:ind w:left="0" w:firstLine="360"/>
        <w:jc w:val="both"/>
        <w:rPr>
          <w:szCs w:val="26"/>
          <w:lang w:val="vi-VN"/>
        </w:rPr>
      </w:pPr>
      <w:r w:rsidRPr="00AC64A8">
        <w:rPr>
          <w:szCs w:val="26"/>
          <w:lang w:val="vi-VN"/>
        </w:rPr>
        <w:t>Phối hợp thực hiện chương trình  “ Nhân vật và sự kiện” để</w:t>
      </w:r>
      <w:r w:rsidR="00842B93">
        <w:rPr>
          <w:szCs w:val="26"/>
          <w:lang w:val="vi-VN"/>
        </w:rPr>
        <w:t xml:space="preserve"> xây dựng các chương trình giao lưu, trò chuyện, phát huy đạo đức nghề nghiệp, lối sống tích cực, bản lĩnh cho thanh niên trong toàn trường. Tuyên dương và vinh danh gương người tốt, việc tốt trong toàn thanh niên.</w:t>
      </w:r>
    </w:p>
    <w:p w14:paraId="3FAD918B" w14:textId="77777777" w:rsidR="002A7191" w:rsidRPr="002A7191" w:rsidRDefault="0038495D" w:rsidP="002A7191">
      <w:pPr>
        <w:pStyle w:val="ListParagraph"/>
        <w:numPr>
          <w:ilvl w:val="0"/>
          <w:numId w:val="27"/>
        </w:numPr>
        <w:spacing w:after="0" w:line="360" w:lineRule="auto"/>
        <w:ind w:left="0" w:firstLine="360"/>
        <w:jc w:val="both"/>
        <w:rPr>
          <w:szCs w:val="26"/>
          <w:lang w:val="vi-VN"/>
        </w:rPr>
      </w:pPr>
      <w:r w:rsidRPr="0038495D">
        <w:rPr>
          <w:szCs w:val="26"/>
          <w:lang w:val="vi-VN"/>
        </w:rPr>
        <w:t xml:space="preserve">Tổ chức các cuộc thi ảnh đẹp tuyên truyền </w:t>
      </w:r>
      <w:r w:rsidR="00842B93" w:rsidRPr="0038495D">
        <w:rPr>
          <w:szCs w:val="26"/>
          <w:lang w:val="vi-VN"/>
        </w:rPr>
        <w:t>thực hiện nếp sống văn minh cụ thể: thực hiện tốt nội quy nhà trường, nghiêm túc phê bình những vi phạm và tiến đến xây dựng một phong cách đúng mự</w:t>
      </w:r>
      <w:r w:rsidR="002A7191">
        <w:rPr>
          <w:szCs w:val="26"/>
          <w:lang w:val="vi-VN"/>
        </w:rPr>
        <w:t>c trong thanh niên</w:t>
      </w:r>
      <w:r w:rsidR="002A7191" w:rsidRPr="002A7191">
        <w:rPr>
          <w:szCs w:val="26"/>
          <w:lang w:val="vi-VN"/>
        </w:rPr>
        <w:t>.</w:t>
      </w:r>
    </w:p>
    <w:p w14:paraId="0E95FECC" w14:textId="5D6999D5" w:rsidR="00473113" w:rsidRPr="002A7191" w:rsidRDefault="002A7191" w:rsidP="002A7191">
      <w:pPr>
        <w:pStyle w:val="ListParagraph"/>
        <w:numPr>
          <w:ilvl w:val="0"/>
          <w:numId w:val="27"/>
        </w:numPr>
        <w:spacing w:after="0" w:line="360" w:lineRule="auto"/>
        <w:ind w:left="0" w:firstLine="360"/>
        <w:jc w:val="both"/>
        <w:rPr>
          <w:szCs w:val="26"/>
          <w:lang w:val="vi-VN"/>
        </w:rPr>
      </w:pPr>
      <w:r>
        <w:rPr>
          <w:szCs w:val="26"/>
          <w:lang w:val="vi-VN"/>
        </w:rPr>
        <w:t>T</w:t>
      </w:r>
      <w:r w:rsidRPr="002A7191">
        <w:rPr>
          <w:szCs w:val="26"/>
          <w:lang w:val="vi-VN"/>
        </w:rPr>
        <w:t xml:space="preserve">ăng </w:t>
      </w:r>
      <w:r>
        <w:rPr>
          <w:szCs w:val="26"/>
          <w:lang w:val="vi-VN"/>
        </w:rPr>
        <w:t>cư</w:t>
      </w:r>
      <w:r w:rsidRPr="002A7191">
        <w:rPr>
          <w:szCs w:val="26"/>
          <w:lang w:val="vi-VN"/>
        </w:rPr>
        <w:t xml:space="preserve">ờng </w:t>
      </w:r>
      <w:r>
        <w:rPr>
          <w:szCs w:val="26"/>
          <w:lang w:val="vi-VN"/>
        </w:rPr>
        <w:t>c</w:t>
      </w:r>
      <w:r w:rsidRPr="002A7191">
        <w:rPr>
          <w:szCs w:val="26"/>
          <w:lang w:val="vi-VN"/>
        </w:rPr>
        <w:t xml:space="preserve">ông </w:t>
      </w:r>
      <w:r>
        <w:rPr>
          <w:szCs w:val="26"/>
          <w:lang w:val="vi-VN"/>
        </w:rPr>
        <w:t>tác</w:t>
      </w:r>
      <w:r w:rsidRPr="002A7191">
        <w:rPr>
          <w:szCs w:val="26"/>
          <w:lang w:val="vi-VN"/>
        </w:rPr>
        <w:t xml:space="preserve"> g</w:t>
      </w:r>
      <w:r>
        <w:rPr>
          <w:szCs w:val="26"/>
          <w:lang w:val="vi-VN"/>
        </w:rPr>
        <w:t>iáo</w:t>
      </w:r>
      <w:r w:rsidRPr="002A7191">
        <w:rPr>
          <w:szCs w:val="26"/>
          <w:lang w:val="vi-VN"/>
        </w:rPr>
        <w:t xml:space="preserve"> dục </w:t>
      </w:r>
      <w:r>
        <w:rPr>
          <w:szCs w:val="26"/>
          <w:lang w:val="vi-VN"/>
        </w:rPr>
        <w:t>đạo đ</w:t>
      </w:r>
      <w:r w:rsidRPr="002A7191">
        <w:rPr>
          <w:szCs w:val="26"/>
          <w:lang w:val="vi-VN"/>
        </w:rPr>
        <w:t xml:space="preserve">ức, </w:t>
      </w:r>
      <w:r>
        <w:rPr>
          <w:szCs w:val="26"/>
          <w:lang w:val="vi-VN"/>
        </w:rPr>
        <w:t>l</w:t>
      </w:r>
      <w:r w:rsidRPr="002A7191">
        <w:rPr>
          <w:szCs w:val="26"/>
          <w:lang w:val="vi-VN"/>
        </w:rPr>
        <w:t xml:space="preserve">ối </w:t>
      </w:r>
      <w:r>
        <w:rPr>
          <w:szCs w:val="26"/>
          <w:lang w:val="vi-VN"/>
        </w:rPr>
        <w:t>sống</w:t>
      </w:r>
      <w:r w:rsidRPr="002A7191">
        <w:rPr>
          <w:szCs w:val="26"/>
          <w:lang w:val="vi-VN"/>
        </w:rPr>
        <w:t xml:space="preserve"> t</w:t>
      </w:r>
      <w:r>
        <w:rPr>
          <w:szCs w:val="26"/>
          <w:lang w:val="vi-VN"/>
        </w:rPr>
        <w:t>h</w:t>
      </w:r>
      <w:r w:rsidRPr="002A7191">
        <w:rPr>
          <w:szCs w:val="26"/>
          <w:lang w:val="vi-VN"/>
        </w:rPr>
        <w:t>ông qua vi</w:t>
      </w:r>
      <w:r>
        <w:rPr>
          <w:szCs w:val="26"/>
          <w:lang w:val="vi-VN"/>
        </w:rPr>
        <w:t xml:space="preserve">ệc </w:t>
      </w:r>
      <w:r w:rsidRPr="002A7191">
        <w:rPr>
          <w:szCs w:val="26"/>
          <w:lang w:val="vi-VN"/>
        </w:rPr>
        <w:t xml:space="preserve">giáo </w:t>
      </w:r>
      <w:r>
        <w:rPr>
          <w:szCs w:val="26"/>
          <w:lang w:val="vi-VN"/>
        </w:rPr>
        <w:t xml:space="preserve">dục </w:t>
      </w:r>
      <w:r w:rsidRPr="002A7191">
        <w:rPr>
          <w:szCs w:val="26"/>
          <w:lang w:val="vi-VN"/>
        </w:rPr>
        <w:t>ý th</w:t>
      </w:r>
      <w:r>
        <w:rPr>
          <w:szCs w:val="26"/>
          <w:lang w:val="vi-VN"/>
        </w:rPr>
        <w:t>ức</w:t>
      </w:r>
      <w:r w:rsidRPr="002A7191">
        <w:rPr>
          <w:szCs w:val="26"/>
          <w:lang w:val="vi-VN"/>
        </w:rPr>
        <w:t xml:space="preserve"> t</w:t>
      </w:r>
      <w:r>
        <w:rPr>
          <w:szCs w:val="26"/>
          <w:lang w:val="vi-VN"/>
        </w:rPr>
        <w:t>uâ</w:t>
      </w:r>
      <w:r w:rsidRPr="002A7191">
        <w:rPr>
          <w:szCs w:val="26"/>
          <w:lang w:val="vi-VN"/>
        </w:rPr>
        <w:t>n t</w:t>
      </w:r>
      <w:r>
        <w:rPr>
          <w:szCs w:val="26"/>
          <w:lang w:val="vi-VN"/>
        </w:rPr>
        <w:t>h</w:t>
      </w:r>
      <w:r w:rsidRPr="002A7191">
        <w:rPr>
          <w:szCs w:val="26"/>
          <w:lang w:val="vi-VN"/>
        </w:rPr>
        <w:t>ủ pháp lu</w:t>
      </w:r>
      <w:r>
        <w:rPr>
          <w:szCs w:val="26"/>
          <w:lang w:val="vi-VN"/>
        </w:rPr>
        <w:t>ật</w:t>
      </w:r>
      <w:r w:rsidR="001D0BBE" w:rsidRPr="001D0BBE">
        <w:rPr>
          <w:szCs w:val="26"/>
          <w:lang w:val="vi-VN"/>
        </w:rPr>
        <w:t>:</w:t>
      </w:r>
      <w:r w:rsidRPr="002A7191">
        <w:rPr>
          <w:szCs w:val="26"/>
          <w:lang w:val="vi-VN"/>
        </w:rPr>
        <w:t xml:space="preserve"> </w:t>
      </w:r>
      <w:r w:rsidR="00473113" w:rsidRPr="002A7191">
        <w:rPr>
          <w:szCs w:val="26"/>
          <w:lang w:val="vi-VN"/>
        </w:rPr>
        <w:t>Phát huy vai trò của Câu lạc bộ Tuyên truyền và phổ biế</w:t>
      </w:r>
      <w:r w:rsidR="004E4C9F">
        <w:rPr>
          <w:szCs w:val="26"/>
          <w:lang w:val="vi-VN"/>
        </w:rPr>
        <w:t xml:space="preserve">n </w:t>
      </w:r>
      <w:r w:rsidR="004E4C9F" w:rsidRPr="004E4C9F">
        <w:rPr>
          <w:szCs w:val="26"/>
          <w:lang w:val="vi-VN"/>
        </w:rPr>
        <w:t>p</w:t>
      </w:r>
      <w:r w:rsidR="00473113" w:rsidRPr="002A7191">
        <w:rPr>
          <w:szCs w:val="26"/>
          <w:lang w:val="vi-VN"/>
        </w:rPr>
        <w:t>háp luật trong việc tuyên truyền và tổ chức các hoạt động giáo dục pháp luậ</w:t>
      </w:r>
      <w:r w:rsidR="004E4C9F">
        <w:rPr>
          <w:szCs w:val="26"/>
          <w:lang w:val="vi-VN"/>
        </w:rPr>
        <w:t>t</w:t>
      </w:r>
      <w:r w:rsidR="00473113" w:rsidRPr="002A7191">
        <w:rPr>
          <w:szCs w:val="26"/>
          <w:lang w:val="vi-VN"/>
        </w:rPr>
        <w:t>; tiếp tục thực hiện các giải pháp hiệu quả</w:t>
      </w:r>
      <w:r w:rsidR="00FF7DF0">
        <w:rPr>
          <w:szCs w:val="26"/>
          <w:lang w:val="vi-VN"/>
        </w:rPr>
        <w:t>:</w:t>
      </w:r>
      <w:r w:rsidR="00473113" w:rsidRPr="002A7191">
        <w:rPr>
          <w:szCs w:val="26"/>
          <w:lang w:val="vi-VN"/>
        </w:rPr>
        <w:t xml:space="preserve"> phiên tòa giả định</w:t>
      </w:r>
      <w:r w:rsidR="004E4C9F" w:rsidRPr="004E4C9F">
        <w:rPr>
          <w:szCs w:val="26"/>
          <w:lang w:val="vi-VN"/>
        </w:rPr>
        <w:t xml:space="preserve"> đẩy mạnh tại các trường THPT</w:t>
      </w:r>
      <w:r w:rsidR="00473113" w:rsidRPr="002A7191">
        <w:rPr>
          <w:szCs w:val="26"/>
          <w:lang w:val="vi-VN"/>
        </w:rPr>
        <w:t xml:space="preserve">, tham gia tuyên truyền pháp luật trong nhân dân thông qua các hoạt động tình nguyện; </w:t>
      </w:r>
    </w:p>
    <w:p w14:paraId="40DBF61B" w14:textId="31DB9094" w:rsidR="002708AB" w:rsidRPr="00D47EEF" w:rsidRDefault="002708AB" w:rsidP="0067767B">
      <w:pPr>
        <w:pStyle w:val="ListParagraph"/>
        <w:numPr>
          <w:ilvl w:val="0"/>
          <w:numId w:val="27"/>
        </w:numPr>
        <w:spacing w:after="0" w:line="360" w:lineRule="auto"/>
        <w:ind w:left="0" w:firstLine="360"/>
        <w:jc w:val="both"/>
        <w:rPr>
          <w:szCs w:val="26"/>
          <w:lang w:val="vi-VN"/>
        </w:rPr>
      </w:pPr>
      <w:r w:rsidRPr="00181B21">
        <w:rPr>
          <w:szCs w:val="26"/>
          <w:lang w:val="vi-VN"/>
        </w:rPr>
        <w:t xml:space="preserve">Thực hiện tốt công tác đền ơn đáp nghĩa, phụng dưỡng mẹ Việt Nam Anh hùng, Ba Má phong trào, thương bệnh binh và gia đình có công với đất nước; tổ chức chương trình “Thắp nên tri ân các anh hùng liệt sĩ”. </w:t>
      </w:r>
    </w:p>
    <w:p w14:paraId="012F9A68" w14:textId="44129631" w:rsidR="00D47EEF" w:rsidRPr="000E38EA" w:rsidRDefault="00D47EEF" w:rsidP="0067767B">
      <w:pPr>
        <w:pStyle w:val="ListParagraph"/>
        <w:numPr>
          <w:ilvl w:val="0"/>
          <w:numId w:val="27"/>
        </w:numPr>
        <w:spacing w:after="0" w:line="360" w:lineRule="auto"/>
        <w:ind w:left="0" w:firstLine="360"/>
        <w:jc w:val="both"/>
        <w:rPr>
          <w:szCs w:val="26"/>
          <w:lang w:val="vi-VN"/>
        </w:rPr>
      </w:pPr>
      <w:r w:rsidRPr="00D47EEF">
        <w:rPr>
          <w:szCs w:val="26"/>
          <w:lang w:val="vi-VN"/>
        </w:rPr>
        <w:t>Đẩy mạnh công tác giáo dục đạo đức, lối sống văn hóa bằng việc vận dụng triển khai thực hiện các nội dung học tập và làm theo lời Bác bằng nhiều hình thức đến các Đoàn viên sinh viên như các hội thi tìm hiểu về tư tưởng, tấm gương đạo đức Hồ Chí Min</w:t>
      </w:r>
      <w:r w:rsidR="006F6CF8" w:rsidRPr="006F6CF8">
        <w:rPr>
          <w:szCs w:val="26"/>
          <w:lang w:val="vi-VN"/>
        </w:rPr>
        <w:t xml:space="preserve">h, triển lãm ảnh về cuộc đời và sự nghiệp của Bác, kể chuyện về Bác, lồng ghép các </w:t>
      </w:r>
      <w:r w:rsidR="006F6CF8" w:rsidRPr="006F6CF8">
        <w:rPr>
          <w:szCs w:val="26"/>
          <w:lang w:val="vi-VN"/>
        </w:rPr>
        <w:lastRenderedPageBreak/>
        <w:t>nội dung đăng ký về làm theo lời Bác thiết thực trong cuộc sống và học tập,  trong phiếu đăng ký rèn luyện Đoàn viên vào đầu năm học.</w:t>
      </w:r>
    </w:p>
    <w:p w14:paraId="29570253" w14:textId="0BCE60BA" w:rsidR="000E38EA" w:rsidRPr="00AC64A8" w:rsidRDefault="000E38EA" w:rsidP="0067767B">
      <w:pPr>
        <w:pStyle w:val="ListParagraph"/>
        <w:numPr>
          <w:ilvl w:val="0"/>
          <w:numId w:val="27"/>
        </w:numPr>
        <w:spacing w:after="0" w:line="360" w:lineRule="auto"/>
        <w:ind w:left="0" w:firstLine="360"/>
        <w:jc w:val="both"/>
        <w:rPr>
          <w:szCs w:val="26"/>
          <w:lang w:val="vi-VN"/>
        </w:rPr>
      </w:pPr>
      <w:r w:rsidRPr="000E38EA">
        <w:rPr>
          <w:szCs w:val="26"/>
          <w:lang w:val="vi-VN"/>
        </w:rPr>
        <w:t>Tiếp tục đẩy mạnh các hoạt động về xây dựng các giá trị hình mẫu sinh viên Trường Đại học Mở Tp. Hồ Chí Minh gắn với chiến lược phát triển của nhà trường , cuộc vận động xây dựng phong cách cán bộ Đoàn và chương trình rèn luyện Đoàn viên.</w:t>
      </w:r>
    </w:p>
    <w:p w14:paraId="1494B9FE" w14:textId="53FD7437" w:rsidR="00AC64A8" w:rsidRPr="00FB43EA" w:rsidRDefault="00AC64A8" w:rsidP="00AC64A8">
      <w:pPr>
        <w:pStyle w:val="ListParagraph"/>
        <w:numPr>
          <w:ilvl w:val="0"/>
          <w:numId w:val="27"/>
        </w:numPr>
        <w:spacing w:after="0" w:line="360" w:lineRule="auto"/>
        <w:ind w:left="0" w:firstLine="360"/>
        <w:jc w:val="both"/>
        <w:rPr>
          <w:szCs w:val="26"/>
          <w:lang w:val="vi-VN"/>
        </w:rPr>
      </w:pPr>
      <w:r w:rsidRPr="00FB43EA">
        <w:rPr>
          <w:szCs w:val="26"/>
          <w:lang w:val="vi-VN"/>
        </w:rPr>
        <w:t>Đẩy mạnh thực hiện cuộc vận động “Văn hóa đọc” trong thanh niên với nhiều mô hình giải pháp tại các cơ sở, phát huy</w:t>
      </w:r>
      <w:r w:rsidR="004804B5" w:rsidRPr="004804B5">
        <w:rPr>
          <w:szCs w:val="26"/>
          <w:lang w:val="vi-VN"/>
        </w:rPr>
        <w:t xml:space="preserve"> triển khai</w:t>
      </w:r>
      <w:r w:rsidRPr="00FB43EA">
        <w:rPr>
          <w:szCs w:val="26"/>
          <w:lang w:val="vi-VN"/>
        </w:rPr>
        <w:t xml:space="preserve"> các ấn phẩm tuyên truyền, các tác phẩm lịch sử, văn học, nghệ thuật trong giáo dục đoàn viên, thanh niên. </w:t>
      </w:r>
    </w:p>
    <w:p w14:paraId="0C44EB8B" w14:textId="36FAA911" w:rsidR="007A337B" w:rsidRPr="00F961FF" w:rsidRDefault="007A337B" w:rsidP="007A337B">
      <w:pPr>
        <w:pStyle w:val="ListParagraph"/>
        <w:numPr>
          <w:ilvl w:val="0"/>
          <w:numId w:val="27"/>
        </w:numPr>
        <w:spacing w:after="0" w:line="360" w:lineRule="auto"/>
        <w:ind w:left="0" w:firstLine="360"/>
        <w:jc w:val="both"/>
        <w:rPr>
          <w:szCs w:val="26"/>
          <w:lang w:val="vi-VN"/>
        </w:rPr>
      </w:pPr>
      <w:r w:rsidRPr="00F961FF">
        <w:rPr>
          <w:szCs w:val="26"/>
          <w:lang w:val="vi-VN"/>
        </w:rPr>
        <w:t xml:space="preserve">Các cơ sở Đoàn thực hiện chương trình Thắp sáng ước mơ tuổi trẻ Việt Nam với các hoạt động dành cho Tân sinh viên và các học sinh phổ thông trung học tại các cơ sở học tập. Cấp trường tổ chức chương trình Thắp sáng ước mơ tuổi trẻ Việt Nam trong ngày hội The Open Day </w:t>
      </w:r>
      <w:r w:rsidRPr="007A337B">
        <w:rPr>
          <w:szCs w:val="26"/>
          <w:lang w:val="vi-VN"/>
        </w:rPr>
        <w:t>truyền thống hằng năm</w:t>
      </w:r>
      <w:r w:rsidR="00723A50" w:rsidRPr="00723A50">
        <w:rPr>
          <w:szCs w:val="26"/>
          <w:lang w:val="vi-VN"/>
        </w:rPr>
        <w:t>.</w:t>
      </w:r>
      <w:r w:rsidRPr="00F961FF">
        <w:rPr>
          <w:szCs w:val="26"/>
          <w:lang w:val="vi-VN"/>
        </w:rPr>
        <w:t>.</w:t>
      </w:r>
    </w:p>
    <w:p w14:paraId="377BE1A1" w14:textId="77777777" w:rsidR="00A45292" w:rsidRPr="00181B21" w:rsidRDefault="00A45292" w:rsidP="00A45292">
      <w:pPr>
        <w:pStyle w:val="BodyText2"/>
        <w:numPr>
          <w:ilvl w:val="2"/>
          <w:numId w:val="33"/>
        </w:numPr>
        <w:autoSpaceDE w:val="0"/>
        <w:autoSpaceDN w:val="0"/>
        <w:adjustRightInd w:val="0"/>
        <w:spacing w:after="0" w:line="360" w:lineRule="auto"/>
        <w:ind w:right="-6"/>
        <w:jc w:val="both"/>
        <w:rPr>
          <w:bCs/>
          <w:i/>
          <w:sz w:val="26"/>
          <w:szCs w:val="26"/>
          <w:lang w:val="vi-VN"/>
        </w:rPr>
      </w:pPr>
      <w:r w:rsidRPr="00181B21">
        <w:rPr>
          <w:bCs/>
          <w:i/>
          <w:sz w:val="26"/>
          <w:szCs w:val="26"/>
          <w:lang w:val="vi-VN"/>
        </w:rPr>
        <w:t>Đổi mới phương thức giáo dục</w:t>
      </w:r>
    </w:p>
    <w:p w14:paraId="0C23CC41" w14:textId="501BB578" w:rsidR="00842B93" w:rsidRPr="00181B21" w:rsidRDefault="00842B93" w:rsidP="00842B93">
      <w:pPr>
        <w:pStyle w:val="ListParagraph"/>
        <w:numPr>
          <w:ilvl w:val="0"/>
          <w:numId w:val="27"/>
        </w:numPr>
        <w:spacing w:after="0" w:line="360" w:lineRule="auto"/>
        <w:ind w:left="0" w:firstLine="360"/>
        <w:jc w:val="both"/>
        <w:rPr>
          <w:szCs w:val="26"/>
          <w:lang w:val="vi-VN"/>
        </w:rPr>
      </w:pPr>
      <w:r w:rsidRPr="00181B21">
        <w:rPr>
          <w:szCs w:val="26"/>
          <w:lang w:val="vi-VN"/>
        </w:rPr>
        <w:t xml:space="preserve">Đổi mới nội dung </w:t>
      </w:r>
      <w:r w:rsidR="003E6457" w:rsidRPr="003E6457">
        <w:rPr>
          <w:szCs w:val="26"/>
          <w:lang w:val="vi-VN"/>
        </w:rPr>
        <w:t xml:space="preserve">các hoạt động tổ chức </w:t>
      </w:r>
      <w:r w:rsidRPr="00181B21">
        <w:rPr>
          <w:szCs w:val="26"/>
          <w:lang w:val="vi-VN"/>
        </w:rPr>
        <w:t xml:space="preserve">theo hướng đáp ứng </w:t>
      </w:r>
      <w:r w:rsidR="003E6457" w:rsidRPr="003E6457">
        <w:rPr>
          <w:szCs w:val="26"/>
          <w:lang w:val="vi-VN"/>
        </w:rPr>
        <w:t>nhu cầu thiết thực của sinh viên, để dễ dàng tiếp cận và tác động đến nhận thức của Đoàn viên, sinh viên.</w:t>
      </w:r>
      <w:r w:rsidRPr="00181B21">
        <w:rPr>
          <w:szCs w:val="26"/>
          <w:lang w:val="vi-VN"/>
        </w:rPr>
        <w:t xml:space="preserve"> Định kỳ</w:t>
      </w:r>
      <w:r w:rsidR="003E6457">
        <w:rPr>
          <w:szCs w:val="26"/>
          <w:lang w:val="vi-VN"/>
        </w:rPr>
        <w:t xml:space="preserve"> </w:t>
      </w:r>
      <w:r w:rsidRPr="00181B21">
        <w:rPr>
          <w:szCs w:val="26"/>
          <w:lang w:val="vi-VN"/>
        </w:rPr>
        <w:t>tổ chức sơ kết, đánh giá</w:t>
      </w:r>
      <w:r w:rsidR="003E6457" w:rsidRPr="003E6457">
        <w:rPr>
          <w:szCs w:val="26"/>
          <w:lang w:val="vi-VN"/>
        </w:rPr>
        <w:t>, khảo sát mức độ hài lòng của Đoàn viên, sinh viên về các nội dung hoạt động</w:t>
      </w:r>
      <w:r w:rsidRPr="00181B21">
        <w:rPr>
          <w:szCs w:val="26"/>
          <w:lang w:val="vi-VN"/>
        </w:rPr>
        <w:t xml:space="preserve"> để xây dựng cơ sở khoa học và thực tiễn cho việc xác định nội dung giáo dục thời gian tiếp theo.</w:t>
      </w:r>
    </w:p>
    <w:p w14:paraId="545F84EC" w14:textId="4FBB4C4D" w:rsidR="00842B93" w:rsidRPr="00181B21" w:rsidRDefault="00842B93" w:rsidP="00842B93">
      <w:pPr>
        <w:pStyle w:val="ListParagraph"/>
        <w:numPr>
          <w:ilvl w:val="0"/>
          <w:numId w:val="27"/>
        </w:numPr>
        <w:spacing w:after="0" w:line="360" w:lineRule="auto"/>
        <w:ind w:left="0" w:firstLine="360"/>
        <w:jc w:val="both"/>
        <w:rPr>
          <w:szCs w:val="26"/>
          <w:lang w:val="vi-VN"/>
        </w:rPr>
      </w:pPr>
      <w:r w:rsidRPr="00181B21">
        <w:rPr>
          <w:szCs w:val="26"/>
          <w:lang w:val="vi-VN"/>
        </w:rPr>
        <w:t>Đa dạng hóa hình thức, phương pháp giáo dục, không chỉ thông qua các chương trình, hoạt động, hệ thống truyề</w:t>
      </w:r>
      <w:r w:rsidR="004E4C9F">
        <w:rPr>
          <w:szCs w:val="26"/>
          <w:lang w:val="vi-VN"/>
        </w:rPr>
        <w:t>n th</w:t>
      </w:r>
      <w:r w:rsidR="004E4C9F" w:rsidRPr="004E4C9F">
        <w:rPr>
          <w:szCs w:val="26"/>
          <w:lang w:val="vi-VN"/>
        </w:rPr>
        <w:t>ông</w:t>
      </w:r>
      <w:r w:rsidRPr="00181B21">
        <w:rPr>
          <w:szCs w:val="26"/>
          <w:lang w:val="vi-VN"/>
        </w:rPr>
        <w:t>, hoạt động các CLB mà bằng những cách thức khác như buổi nói chuyện, tiếp xúc trực tiếp người thật, việc thật, tuyên truyền giáo dục qua nhiều hình thực thực tế không chỉ thông qua lý thuyết mà trực quan sinh động .</w:t>
      </w:r>
    </w:p>
    <w:p w14:paraId="569B566F" w14:textId="0727188C" w:rsidR="00842B93" w:rsidRPr="003E6457" w:rsidRDefault="00842B93" w:rsidP="00842B93">
      <w:pPr>
        <w:pStyle w:val="ListParagraph"/>
        <w:numPr>
          <w:ilvl w:val="0"/>
          <w:numId w:val="27"/>
        </w:numPr>
        <w:spacing w:after="0" w:line="360" w:lineRule="auto"/>
        <w:ind w:left="0" w:firstLine="360"/>
        <w:jc w:val="both"/>
        <w:rPr>
          <w:szCs w:val="26"/>
          <w:lang w:val="vi-VN"/>
        </w:rPr>
      </w:pPr>
      <w:r w:rsidRPr="00181B21">
        <w:rPr>
          <w:szCs w:val="26"/>
          <w:lang w:val="vi-VN"/>
        </w:rPr>
        <w:t>Ngoài ra, cần lồng ghép công tác giáo dục tại các buổi sinh hoạt chi đoàn. Xây dựng và phát huy phương châm mỗi đoàn viên, thanh niên là một tuyên truyền viên trong chi đoàn. Chú trọng nâng cao hiệu quả hình thức thi tìm hiểu kiến thức về công tác giáo dục. Đối với hình thức giáo dục qua hoạt động truyền thông cần mở rộng phạm vi hoạt động, không chỉ tư vấn tại các hoạt động Đoàn - Hội mà còn đến các CLB, đội, nhóm.</w:t>
      </w:r>
    </w:p>
    <w:p w14:paraId="520D8C18" w14:textId="7851A7DC" w:rsidR="003E6457" w:rsidRPr="00766EAE" w:rsidRDefault="003E6457" w:rsidP="00842B93">
      <w:pPr>
        <w:pStyle w:val="ListParagraph"/>
        <w:numPr>
          <w:ilvl w:val="0"/>
          <w:numId w:val="27"/>
        </w:numPr>
        <w:spacing w:after="0" w:line="360" w:lineRule="auto"/>
        <w:ind w:left="0" w:firstLine="360"/>
        <w:jc w:val="both"/>
        <w:rPr>
          <w:szCs w:val="26"/>
          <w:lang w:val="vi-VN"/>
        </w:rPr>
      </w:pPr>
      <w:r w:rsidRPr="003E6457">
        <w:rPr>
          <w:szCs w:val="26"/>
          <w:lang w:val="vi-VN"/>
        </w:rPr>
        <w:t>Xây dựng khung tiêu chí đánh giá và thực hiện đánh giá về mức độ chuyển biến trong nhận thức của Đoàn viên, sinh viên sau khi tham gia các chương trình, hoạt động do các cấp Đoàn tổ chức trong công tác giáo dục.</w:t>
      </w:r>
    </w:p>
    <w:p w14:paraId="6AE918A3" w14:textId="63D5A78F" w:rsidR="00766EAE" w:rsidRPr="00723A50" w:rsidRDefault="00766EAE" w:rsidP="00842B93">
      <w:pPr>
        <w:pStyle w:val="ListParagraph"/>
        <w:numPr>
          <w:ilvl w:val="0"/>
          <w:numId w:val="27"/>
        </w:numPr>
        <w:spacing w:after="0" w:line="360" w:lineRule="auto"/>
        <w:ind w:left="0" w:firstLine="360"/>
        <w:jc w:val="both"/>
        <w:rPr>
          <w:szCs w:val="26"/>
          <w:lang w:val="vi-VN"/>
        </w:rPr>
      </w:pPr>
      <w:r w:rsidRPr="00766EAE">
        <w:rPr>
          <w:szCs w:val="26"/>
          <w:lang w:val="vi-VN"/>
        </w:rPr>
        <w:t xml:space="preserve">Tăng cường các hoạt động truyền thông trong công tác giáo dục nhằm tác động rộng rãi đến các Đoàn viên, sinh viên. Nâng chất đội ngũ, nội dung hoạt động của câu lạc </w:t>
      </w:r>
      <w:r w:rsidRPr="00766EAE">
        <w:rPr>
          <w:szCs w:val="26"/>
          <w:lang w:val="vi-VN"/>
        </w:rPr>
        <w:lastRenderedPageBreak/>
        <w:t>bộ truyền thông trẻ, tăng cường công tác đào tạo, tập huấn, đồng thời kết hợp chặt chẽ với đội hình truyền thông của trường trong việc đưa thông tin các hoạt động.</w:t>
      </w:r>
    </w:p>
    <w:p w14:paraId="41687021" w14:textId="66DB9803" w:rsidR="00723A50" w:rsidRPr="00FB24C4" w:rsidRDefault="00723A50" w:rsidP="00FB24C4">
      <w:pPr>
        <w:pStyle w:val="ListParagraph"/>
        <w:numPr>
          <w:ilvl w:val="0"/>
          <w:numId w:val="27"/>
        </w:numPr>
        <w:spacing w:after="0" w:line="360" w:lineRule="auto"/>
        <w:ind w:left="0" w:firstLine="360"/>
        <w:jc w:val="both"/>
        <w:rPr>
          <w:szCs w:val="26"/>
          <w:lang w:val="vi-VN"/>
        </w:rPr>
      </w:pPr>
      <w:r w:rsidRPr="00F961FF">
        <w:rPr>
          <w:szCs w:val="26"/>
          <w:lang w:val="vi-VN"/>
        </w:rPr>
        <w:t xml:space="preserve">Xây dựng liên hoan phim </w:t>
      </w:r>
      <w:r w:rsidR="00FB24C4" w:rsidRPr="006F1040">
        <w:rPr>
          <w:szCs w:val="26"/>
          <w:lang w:val="vi-VN"/>
        </w:rPr>
        <w:t>“</w:t>
      </w:r>
      <w:r w:rsidR="00FB24C4" w:rsidRPr="00FB24C4">
        <w:rPr>
          <w:szCs w:val="26"/>
          <w:lang w:val="vi-VN"/>
        </w:rPr>
        <w:t>Ống kính</w:t>
      </w:r>
      <w:r w:rsidR="00FB24C4" w:rsidRPr="006F1040">
        <w:rPr>
          <w:szCs w:val="26"/>
          <w:lang w:val="vi-VN"/>
        </w:rPr>
        <w:t xml:space="preserve"> sinh viên” </w:t>
      </w:r>
      <w:r w:rsidR="00FB24C4" w:rsidRPr="00FB24C4">
        <w:rPr>
          <w:szCs w:val="26"/>
          <w:lang w:val="vi-VN"/>
        </w:rPr>
        <w:t xml:space="preserve"> với chủ đề </w:t>
      </w:r>
      <w:r w:rsidRPr="00F961FF">
        <w:rPr>
          <w:szCs w:val="26"/>
          <w:lang w:val="vi-VN"/>
        </w:rPr>
        <w:t>“Nét đẹp văn hóa sinh viên”</w:t>
      </w:r>
      <w:r w:rsidR="007963E5" w:rsidRPr="007963E5">
        <w:rPr>
          <w:szCs w:val="26"/>
          <w:lang w:val="vi-VN"/>
        </w:rPr>
        <w:t>, triển khai cuộc thi kịch “Tôi diễn” về đời sống và văn hóa sinh viên</w:t>
      </w:r>
      <w:r w:rsidRPr="00F961FF">
        <w:rPr>
          <w:szCs w:val="26"/>
          <w:lang w:val="vi-VN"/>
        </w:rPr>
        <w:t xml:space="preserve">, sử dụng các tác phẩm dự thi xuất sắc để thực hiện chương trình tuyên truyền“60 giây trước giờ vào lớp”, phân công cho Liên Chi đoàn giảng viên thực hiện. </w:t>
      </w:r>
      <w:r w:rsidRPr="00FB24C4">
        <w:rPr>
          <w:szCs w:val="26"/>
          <w:lang w:val="vi-VN"/>
        </w:rPr>
        <w:t xml:space="preserve">Triển khai cuộc thi </w:t>
      </w:r>
      <w:r w:rsidR="00325670" w:rsidRPr="00325670">
        <w:rPr>
          <w:szCs w:val="26"/>
          <w:lang w:val="vi-VN"/>
        </w:rPr>
        <w:t xml:space="preserve">ảnh </w:t>
      </w:r>
      <w:r w:rsidR="00325670">
        <w:rPr>
          <w:szCs w:val="26"/>
          <w:lang w:val="vi-VN"/>
        </w:rPr>
        <w:t xml:space="preserve">“OU </w:t>
      </w:r>
      <w:r w:rsidR="00325670" w:rsidRPr="00325670">
        <w:rPr>
          <w:szCs w:val="26"/>
          <w:lang w:val="vi-VN"/>
        </w:rPr>
        <w:t>– Một khoảnh khắc – Một góc nhìn” nhằm lưu lại những hình ảnh đẹp nhất về mọi mặt của Trường nhằm truyền thông trong trường và bên ngoài xã hội.</w:t>
      </w:r>
    </w:p>
    <w:p w14:paraId="268BA99E" w14:textId="77777777" w:rsidR="00A45292" w:rsidRPr="00181B21" w:rsidRDefault="00A45292" w:rsidP="00A45292">
      <w:pPr>
        <w:pStyle w:val="BodyText2"/>
        <w:numPr>
          <w:ilvl w:val="1"/>
          <w:numId w:val="33"/>
        </w:numPr>
        <w:autoSpaceDE w:val="0"/>
        <w:autoSpaceDN w:val="0"/>
        <w:adjustRightInd w:val="0"/>
        <w:spacing w:before="120" w:line="240" w:lineRule="auto"/>
        <w:ind w:right="-6"/>
        <w:jc w:val="both"/>
        <w:rPr>
          <w:b/>
          <w:bCs/>
          <w:sz w:val="26"/>
          <w:szCs w:val="26"/>
          <w:lang w:val="vi-VN"/>
        </w:rPr>
      </w:pPr>
      <w:r w:rsidRPr="00181B21">
        <w:rPr>
          <w:b/>
          <w:bCs/>
          <w:sz w:val="26"/>
          <w:szCs w:val="26"/>
          <w:lang w:val="vi-VN"/>
        </w:rPr>
        <w:t>Tổ chức các phong trào phát huy thanh niên trong xây dựng và bảo vệ Tổ quốc</w:t>
      </w:r>
    </w:p>
    <w:p w14:paraId="56F6DADA" w14:textId="77777777" w:rsidR="00A45292" w:rsidRDefault="00A45292" w:rsidP="00A45292">
      <w:pPr>
        <w:pStyle w:val="BodyText2"/>
        <w:numPr>
          <w:ilvl w:val="2"/>
          <w:numId w:val="33"/>
        </w:numPr>
        <w:autoSpaceDE w:val="0"/>
        <w:autoSpaceDN w:val="0"/>
        <w:adjustRightInd w:val="0"/>
        <w:spacing w:after="0" w:line="360" w:lineRule="auto"/>
        <w:ind w:right="-6"/>
        <w:jc w:val="both"/>
        <w:rPr>
          <w:bCs/>
          <w:i/>
          <w:sz w:val="26"/>
          <w:szCs w:val="26"/>
        </w:rPr>
      </w:pPr>
      <w:r w:rsidRPr="00544FBF">
        <w:rPr>
          <w:bCs/>
          <w:i/>
          <w:sz w:val="26"/>
          <w:szCs w:val="26"/>
        </w:rPr>
        <w:t>Phong trào Thanh niên tình nguyện</w:t>
      </w:r>
    </w:p>
    <w:p w14:paraId="27C2AB55" w14:textId="373F6AEE" w:rsidR="00842B93" w:rsidRPr="00181B21" w:rsidRDefault="00C94D87" w:rsidP="00842B93">
      <w:pPr>
        <w:pStyle w:val="ListParagraph"/>
        <w:numPr>
          <w:ilvl w:val="0"/>
          <w:numId w:val="27"/>
        </w:numPr>
        <w:spacing w:after="0" w:line="360" w:lineRule="auto"/>
        <w:ind w:left="0" w:firstLine="360"/>
        <w:jc w:val="both"/>
        <w:rPr>
          <w:bCs/>
          <w:szCs w:val="26"/>
          <w:lang w:val="vi-VN"/>
        </w:rPr>
      </w:pPr>
      <w:r>
        <w:rPr>
          <w:bCs/>
          <w:szCs w:val="26"/>
        </w:rPr>
        <w:t>T</w:t>
      </w:r>
      <w:r w:rsidR="00842B93">
        <w:rPr>
          <w:bCs/>
          <w:szCs w:val="26"/>
          <w:lang w:val="vi-VN"/>
        </w:rPr>
        <w:t xml:space="preserve">ập trung đẩy mạnh tính chủ động trong các hoạt động tình nguyện tại Chi Đoàn, </w:t>
      </w:r>
      <w:r w:rsidR="00FF7DF0">
        <w:rPr>
          <w:bCs/>
          <w:szCs w:val="26"/>
        </w:rPr>
        <w:t xml:space="preserve">thông qua các ngày chủ nhật xanh, thứ bảy tình nguyện, </w:t>
      </w:r>
      <w:r w:rsidR="00842B93">
        <w:rPr>
          <w:bCs/>
          <w:szCs w:val="26"/>
          <w:lang w:val="vi-VN"/>
        </w:rPr>
        <w:t>mỗi Đoàn viên Thanh niên là một chiến sĩ tình nguyện. Tập trung hỗ trợ chăm sóc các mái ấm nhà mở</w:t>
      </w:r>
      <w:r w:rsidR="004C7568">
        <w:rPr>
          <w:bCs/>
          <w:szCs w:val="26"/>
          <w:lang w:val="vi-VN"/>
        </w:rPr>
        <w:t>, gia đình neo đơn, khó khăn</w:t>
      </w:r>
      <w:r w:rsidR="004C7568" w:rsidRPr="004C7568">
        <w:rPr>
          <w:bCs/>
          <w:szCs w:val="26"/>
          <w:lang w:val="vi-VN"/>
        </w:rPr>
        <w:t xml:space="preserve">. </w:t>
      </w:r>
      <w:r w:rsidR="00842B93">
        <w:rPr>
          <w:bCs/>
          <w:szCs w:val="26"/>
          <w:lang w:val="vi-VN"/>
        </w:rPr>
        <w:t>Chú trọng vận dụng các tri thức đã được học tập trong các hoạt động</w:t>
      </w:r>
      <w:r w:rsidR="004C7568" w:rsidRPr="004C7568">
        <w:rPr>
          <w:bCs/>
          <w:szCs w:val="26"/>
          <w:lang w:val="vi-VN"/>
        </w:rPr>
        <w:t>, qua đó góp phần phục vụ cộng đồng, đẩy mạnh các hoạt động tình nguyện vì an sinh xã hội về chất lượng và số lượng.</w:t>
      </w:r>
    </w:p>
    <w:p w14:paraId="7233AD19" w14:textId="3DD4CCB0" w:rsidR="00842B93" w:rsidRPr="00C10831"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 xml:space="preserve">Đoàn cơ sở chú trọng trong các hoạt động tình nguyện tập trung ngắn hạn vào những thời điểm lớn, cùng Đoàn trường mở rộng các mặt trận vùng sâu, vùng xa, chú trọng vận dụng kiến thức chuyên môn trong các hoạt động tình nguyện phù hợp với chuyên môn học tập của </w:t>
      </w:r>
      <w:r w:rsidR="009A7980" w:rsidRPr="009A7980">
        <w:rPr>
          <w:bCs/>
          <w:szCs w:val="26"/>
          <w:lang w:val="vi-VN"/>
        </w:rPr>
        <w:t>từng Đoàn cơ sở</w:t>
      </w:r>
      <w:r w:rsidR="00DA37CA" w:rsidRPr="00DA37CA">
        <w:rPr>
          <w:bCs/>
          <w:szCs w:val="26"/>
          <w:lang w:val="vi-VN"/>
        </w:rPr>
        <w:t>, đặc biệt là trong cac hoạt động góp phần xây dựng nông thôn mới.</w:t>
      </w:r>
      <w:r>
        <w:rPr>
          <w:bCs/>
          <w:szCs w:val="26"/>
          <w:lang w:val="vi-VN"/>
        </w:rPr>
        <w:t xml:space="preserve"> (</w:t>
      </w:r>
      <w:r>
        <w:rPr>
          <w:bCs/>
          <w:i/>
          <w:szCs w:val="26"/>
          <w:lang w:val="vi-VN"/>
        </w:rPr>
        <w:t>Khoa Công nghệ thông tin tham gia hỗ trợ phổ cập tin học cho người nghèo, vùng sâu, vùng xa và thanh thiếu nhi</w:t>
      </w:r>
      <w:r>
        <w:rPr>
          <w:bCs/>
          <w:szCs w:val="26"/>
          <w:lang w:val="vi-VN"/>
        </w:rPr>
        <w:t xml:space="preserve">; </w:t>
      </w:r>
      <w:r>
        <w:rPr>
          <w:bCs/>
          <w:i/>
          <w:szCs w:val="26"/>
          <w:lang w:val="vi-VN"/>
        </w:rPr>
        <w:t xml:space="preserve">Khoa Công nghệ Sinh học tham gia chuyển giao công nghệ nuôi trồng, bảo quản lương thực, thực phẩm và các hoạt động tuyên truyền bảo vệ môi trường; Khoa Xây dựng và Điện tham gia trong các hoạt động tư vấn bảo vệ các công trình, xây dựng các công trình vừa và nhỏ, tuyên truyền hướng dẫn sử dụng điện an toàn và tiết kiệm; Khoa Ngoại Ngữ tham gia các hoạt động phổ cập ngoại ngữ cho trẻ em và </w:t>
      </w:r>
      <w:r w:rsidR="00BE7D4B" w:rsidRPr="00BE7D4B">
        <w:rPr>
          <w:bCs/>
          <w:i/>
          <w:szCs w:val="26"/>
          <w:lang w:val="vi-VN"/>
        </w:rPr>
        <w:t>hỗ trợ khách du lịch nước ngoài tại Tp. Hồ Chí Minh</w:t>
      </w:r>
      <w:r>
        <w:rPr>
          <w:bCs/>
          <w:i/>
          <w:szCs w:val="26"/>
          <w:lang w:val="vi-VN"/>
        </w:rPr>
        <w:t xml:space="preserve">; Khoa XHH – CTXH – ĐNÁH tham gia các hoạt động hỗ trợ tâm lý và tư vấn cho phụ huynh và bệnh nhi, các hoạt động công tác xã hội khác và thông tin về văn hóa du lịch Việt Nam; Khoa Luật tham gia các hoạt động tuyên truyền và phổ biến pháp luật; Các khoa thuộc khối ngành Kinh tế vận dụng các kiến thức học tập tham gia các hoạt động hỗ trợ các gia </w:t>
      </w:r>
      <w:r>
        <w:rPr>
          <w:bCs/>
          <w:i/>
          <w:szCs w:val="26"/>
          <w:lang w:val="vi-VN"/>
        </w:rPr>
        <w:lastRenderedPageBreak/>
        <w:t>đình khó khăn đổi mới kinh tế, quản lý tài chính</w:t>
      </w:r>
      <w:r w:rsidR="00BE7D4B" w:rsidRPr="00BE7D4B">
        <w:rPr>
          <w:bCs/>
          <w:i/>
          <w:szCs w:val="26"/>
          <w:lang w:val="vi-VN"/>
        </w:rPr>
        <w:t>, tiếp cận các nguồn vốn vay xã hội</w:t>
      </w:r>
      <w:r w:rsidRPr="00181B21">
        <w:rPr>
          <w:bCs/>
          <w:i/>
          <w:szCs w:val="26"/>
          <w:lang w:val="vi-VN"/>
        </w:rPr>
        <w:t xml:space="preserve"> </w:t>
      </w:r>
      <w:r w:rsidRPr="00C10831">
        <w:rPr>
          <w:bCs/>
          <w:i/>
          <w:szCs w:val="26"/>
          <w:lang w:val="vi-VN"/>
        </w:rPr>
        <w:t>...)</w:t>
      </w:r>
      <w:r w:rsidRPr="00C10831">
        <w:rPr>
          <w:bCs/>
          <w:szCs w:val="26"/>
          <w:lang w:val="vi-VN"/>
        </w:rPr>
        <w:t>. Xem hoạt động tình nguyện còn là môi trường học tập thực tế nhất vừa giúp dân vừa học tập từ dân.</w:t>
      </w:r>
    </w:p>
    <w:p w14:paraId="43849463" w14:textId="11AD469A" w:rsidR="00842B93" w:rsidRPr="0047311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Chi Đoàn Giảng viên thành lập đội hình tri thức trẻ tình nguyện tham gia hỗ trợ chuyên môn cho các Đoàn khoa trong các hoạt động tình nguyện vì xã hội học tậ</w:t>
      </w:r>
      <w:r w:rsidR="00C9086D">
        <w:rPr>
          <w:bCs/>
          <w:szCs w:val="26"/>
          <w:lang w:val="vi-VN"/>
        </w:rPr>
        <w:t>p</w:t>
      </w:r>
      <w:r w:rsidR="00C9086D" w:rsidRPr="00C9086D">
        <w:rPr>
          <w:bCs/>
          <w:szCs w:val="26"/>
          <w:lang w:val="vi-VN"/>
        </w:rPr>
        <w:t>, phục vụ cộng đồng.</w:t>
      </w:r>
    </w:p>
    <w:p w14:paraId="5ACFFEDC" w14:textId="636F4B7D" w:rsidR="002B03C8" w:rsidRPr="002B03C8" w:rsidRDefault="002B03C8" w:rsidP="00075B3E">
      <w:pPr>
        <w:pStyle w:val="ListParagraph"/>
        <w:numPr>
          <w:ilvl w:val="0"/>
          <w:numId w:val="27"/>
        </w:numPr>
        <w:spacing w:after="0" w:line="360" w:lineRule="auto"/>
        <w:ind w:left="0" w:firstLine="360"/>
        <w:jc w:val="both"/>
        <w:rPr>
          <w:bCs/>
          <w:szCs w:val="26"/>
          <w:lang w:val="vi-VN"/>
        </w:rPr>
      </w:pPr>
      <w:r w:rsidRPr="002B03C8">
        <w:rPr>
          <w:bCs/>
          <w:szCs w:val="26"/>
          <w:lang w:val="vi-VN"/>
        </w:rPr>
        <w:t>Tổ chức các hoạt động</w:t>
      </w:r>
      <w:r w:rsidR="00473113" w:rsidRPr="00352A73">
        <w:rPr>
          <w:bCs/>
          <w:szCs w:val="26"/>
          <w:lang w:val="vi-VN"/>
        </w:rPr>
        <w:t xml:space="preserve"> xây dựng đời sống văn hóa, văn minh</w:t>
      </w:r>
      <w:r w:rsidRPr="002B03C8">
        <w:rPr>
          <w:bCs/>
          <w:szCs w:val="26"/>
          <w:lang w:val="vi-VN"/>
        </w:rPr>
        <w:t xml:space="preserve"> đô thị</w:t>
      </w:r>
      <w:r w:rsidR="00473113" w:rsidRPr="00352A73">
        <w:rPr>
          <w:bCs/>
          <w:szCs w:val="26"/>
          <w:lang w:val="vi-VN"/>
        </w:rPr>
        <w:t xml:space="preserve"> tại nơi học tập và khu dân cư đang cư ngụ</w:t>
      </w:r>
      <w:r w:rsidRPr="002B03C8">
        <w:rPr>
          <w:bCs/>
          <w:szCs w:val="26"/>
          <w:lang w:val="vi-VN"/>
        </w:rPr>
        <w:t xml:space="preserve"> trong sinh viên</w:t>
      </w:r>
      <w:r w:rsidR="00473113" w:rsidRPr="00352A73">
        <w:rPr>
          <w:bCs/>
          <w:szCs w:val="26"/>
          <w:lang w:val="vi-VN"/>
        </w:rPr>
        <w:t>.</w:t>
      </w:r>
      <w:r w:rsidRPr="002B03C8">
        <w:rPr>
          <w:bCs/>
          <w:szCs w:val="26"/>
          <w:lang w:val="vi-VN"/>
        </w:rPr>
        <w:t xml:space="preserve"> Phối hợp với các địa phương nơi trường trú đóng, tổ chức các hoạt động tuyên truyền về vinh minh đô thị cho người dân.</w:t>
      </w:r>
      <w:r w:rsidR="003628B9" w:rsidRPr="003628B9">
        <w:rPr>
          <w:bCs/>
          <w:szCs w:val="26"/>
          <w:lang w:val="vi-VN"/>
        </w:rPr>
        <w:t xml:space="preserve"> Tiếp tục thực hiện các hoạt động chủ nhật xanh, thứ bảy tình nguyện.</w:t>
      </w:r>
    </w:p>
    <w:p w14:paraId="1AC49FFD" w14:textId="157AA991" w:rsidR="00075B3E" w:rsidRPr="004C7568" w:rsidRDefault="00473113" w:rsidP="00075B3E">
      <w:pPr>
        <w:pStyle w:val="ListParagraph"/>
        <w:numPr>
          <w:ilvl w:val="0"/>
          <w:numId w:val="27"/>
        </w:numPr>
        <w:spacing w:after="0" w:line="360" w:lineRule="auto"/>
        <w:ind w:left="0" w:firstLine="360"/>
        <w:jc w:val="both"/>
        <w:rPr>
          <w:bCs/>
          <w:szCs w:val="26"/>
          <w:lang w:val="vi-VN"/>
        </w:rPr>
      </w:pPr>
      <w:r w:rsidRPr="00352A73">
        <w:rPr>
          <w:bCs/>
          <w:szCs w:val="26"/>
          <w:lang w:val="vi-VN"/>
        </w:rPr>
        <w:t xml:space="preserve"> </w:t>
      </w:r>
      <w:r w:rsidR="002B03C8" w:rsidRPr="002B03C8">
        <w:rPr>
          <w:bCs/>
          <w:szCs w:val="26"/>
          <w:lang w:val="vi-VN"/>
        </w:rPr>
        <w:t>Tổ chức các hoạt động tuyên truyền nâng cao ý thức về bảo vệ môi trường và ứng phó với biến đổi khí hậu qua các hình thức</w:t>
      </w:r>
      <w:r w:rsidRPr="00352A73">
        <w:rPr>
          <w:bCs/>
          <w:szCs w:val="26"/>
          <w:lang w:val="vi-VN"/>
        </w:rPr>
        <w:t xml:space="preserve">: </w:t>
      </w:r>
      <w:r w:rsidR="002B03C8" w:rsidRPr="002B03C8">
        <w:rPr>
          <w:bCs/>
          <w:szCs w:val="26"/>
          <w:lang w:val="vi-VN"/>
        </w:rPr>
        <w:t xml:space="preserve"> ký tên b</w:t>
      </w:r>
      <w:r w:rsidRPr="00352A73">
        <w:rPr>
          <w:bCs/>
          <w:szCs w:val="26"/>
          <w:lang w:val="vi-VN"/>
        </w:rPr>
        <w:t>ảo vệ môi trườ</w:t>
      </w:r>
      <w:r w:rsidR="002B03C8">
        <w:rPr>
          <w:bCs/>
          <w:szCs w:val="26"/>
          <w:lang w:val="vi-VN"/>
        </w:rPr>
        <w:t>ng</w:t>
      </w:r>
      <w:r w:rsidR="002B03C8" w:rsidRPr="002B03C8">
        <w:rPr>
          <w:bCs/>
          <w:szCs w:val="26"/>
          <w:lang w:val="vi-VN"/>
        </w:rPr>
        <w:t>, động vật quý hiếm</w:t>
      </w:r>
      <w:r w:rsidR="002B03C8">
        <w:rPr>
          <w:bCs/>
          <w:szCs w:val="26"/>
          <w:lang w:val="vi-VN"/>
        </w:rPr>
        <w:t xml:space="preserve"> </w:t>
      </w:r>
      <w:r w:rsidR="002B03C8" w:rsidRPr="002B03C8">
        <w:rPr>
          <w:bCs/>
          <w:szCs w:val="26"/>
          <w:lang w:val="vi-VN"/>
        </w:rPr>
        <w:t>c</w:t>
      </w:r>
      <w:r w:rsidRPr="00352A73">
        <w:rPr>
          <w:bCs/>
          <w:szCs w:val="26"/>
          <w:lang w:val="vi-VN"/>
        </w:rPr>
        <w:t>hiếu phim về các dự án bảo vệ môi trườ</w:t>
      </w:r>
      <w:r w:rsidR="002B03C8">
        <w:rPr>
          <w:bCs/>
          <w:szCs w:val="26"/>
          <w:lang w:val="vi-VN"/>
        </w:rPr>
        <w:t>ng</w:t>
      </w:r>
      <w:r w:rsidR="002B03C8" w:rsidRPr="002B03C8">
        <w:rPr>
          <w:bCs/>
          <w:szCs w:val="26"/>
          <w:lang w:val="vi-VN"/>
        </w:rPr>
        <w:t>, trồng và chăm sóc các mả</w:t>
      </w:r>
      <w:r w:rsidR="00791CA9">
        <w:rPr>
          <w:bCs/>
          <w:szCs w:val="26"/>
          <w:lang w:val="vi-VN"/>
        </w:rPr>
        <w:t>ng xanh t</w:t>
      </w:r>
      <w:r w:rsidR="00791CA9" w:rsidRPr="00791CA9">
        <w:rPr>
          <w:bCs/>
          <w:szCs w:val="26"/>
          <w:lang w:val="vi-VN"/>
        </w:rPr>
        <w:t>ại các cơ sở học tập</w:t>
      </w:r>
      <w:r w:rsidR="002B03C8" w:rsidRPr="002B03C8">
        <w:rPr>
          <w:bCs/>
          <w:szCs w:val="26"/>
          <w:lang w:val="vi-VN"/>
        </w:rPr>
        <w:t>, thực hiện mô hình cổng trường an toàn, sạch đẹ</w:t>
      </w:r>
      <w:r w:rsidR="00791CA9">
        <w:rPr>
          <w:bCs/>
          <w:szCs w:val="26"/>
          <w:lang w:val="vi-VN"/>
        </w:rPr>
        <w:t>p</w:t>
      </w:r>
      <w:r w:rsidR="00791CA9" w:rsidRPr="00791CA9">
        <w:rPr>
          <w:bCs/>
          <w:szCs w:val="26"/>
          <w:lang w:val="vi-VN"/>
        </w:rPr>
        <w:t>, các thùng rác phân loại rác tại nguồn.</w:t>
      </w:r>
    </w:p>
    <w:p w14:paraId="79E00B99" w14:textId="2329DF99" w:rsidR="004C7568" w:rsidRPr="00075B3E" w:rsidRDefault="004C7568" w:rsidP="00075B3E">
      <w:pPr>
        <w:pStyle w:val="ListParagraph"/>
        <w:numPr>
          <w:ilvl w:val="0"/>
          <w:numId w:val="27"/>
        </w:numPr>
        <w:spacing w:after="0" w:line="360" w:lineRule="auto"/>
        <w:ind w:left="0" w:firstLine="360"/>
        <w:jc w:val="both"/>
        <w:rPr>
          <w:bCs/>
          <w:szCs w:val="26"/>
          <w:lang w:val="vi-VN"/>
        </w:rPr>
      </w:pPr>
      <w:r w:rsidRPr="004C7568">
        <w:rPr>
          <w:bCs/>
          <w:szCs w:val="26"/>
          <w:lang w:val="vi-VN"/>
        </w:rPr>
        <w:t>Tổ chức các hoạt động tình nguyện đảm bảo trật tự an toàn giao thông thông qua các đội hình tình nguyện điều tiết giao thông tại các cơ sở học, tuyên truyền ý thức chấp hành giao thông, tổ chức ngày hội an toàn giao thông.</w:t>
      </w:r>
    </w:p>
    <w:p w14:paraId="38DE363C" w14:textId="6A7F4FB9" w:rsidR="00633409" w:rsidRPr="00633409" w:rsidRDefault="00842B93" w:rsidP="00633409">
      <w:pPr>
        <w:pStyle w:val="ListParagraph"/>
        <w:numPr>
          <w:ilvl w:val="0"/>
          <w:numId w:val="27"/>
        </w:numPr>
        <w:spacing w:after="0" w:line="360" w:lineRule="auto"/>
        <w:ind w:left="0" w:firstLine="360"/>
        <w:jc w:val="both"/>
        <w:rPr>
          <w:bCs/>
          <w:szCs w:val="26"/>
          <w:lang w:val="vi-VN"/>
        </w:rPr>
      </w:pPr>
      <w:r w:rsidRPr="00075B3E">
        <w:rPr>
          <w:bCs/>
          <w:szCs w:val="26"/>
          <w:lang w:val="vi-VN"/>
        </w:rPr>
        <w:t>Phối hợp chặt chẽ với Hội sinh viên thực hiện đổi mới toàn diện hình thức, phương pháp và nội dung thực hiện các Chiến dịch tình nguyện dài hạn, phát huy các mặt tích cực của chiến dịch Mùa hè xanh, Xuân tình nguyện</w:t>
      </w:r>
      <w:r w:rsidR="00784916" w:rsidRPr="00075B3E">
        <w:rPr>
          <w:bCs/>
          <w:szCs w:val="26"/>
          <w:lang w:val="vi-VN"/>
        </w:rPr>
        <w:t>, Kỳ nghỉ hồng</w:t>
      </w:r>
      <w:r w:rsidRPr="00075B3E">
        <w:rPr>
          <w:bCs/>
          <w:szCs w:val="26"/>
          <w:lang w:val="vi-VN"/>
        </w:rPr>
        <w:t xml:space="preserve"> đảm bảo tính hiệu quả, sát với thực tiễn </w:t>
      </w:r>
      <w:r w:rsidR="00784916" w:rsidRPr="00075B3E">
        <w:rPr>
          <w:bCs/>
          <w:szCs w:val="26"/>
          <w:lang w:val="vi-VN"/>
        </w:rPr>
        <w:t>phục vụ cộng đồng</w:t>
      </w:r>
      <w:r w:rsidRPr="00075B3E">
        <w:rPr>
          <w:bCs/>
          <w:szCs w:val="26"/>
          <w:lang w:val="vi-VN"/>
        </w:rPr>
        <w:t>. Xây dựng các chiến dịch tình nguyện là môi trường rèn luyện không chỉ về kiến thức thực tế mà cả các kỹ năng sống, kỹ năng tồn tại, sinh tồn cần thiết cho thanh niên.</w:t>
      </w:r>
      <w:r w:rsidR="00633409">
        <w:rPr>
          <w:bCs/>
          <w:szCs w:val="26"/>
          <w:lang w:val="vi-VN"/>
        </w:rPr>
        <w:t xml:space="preserve"> </w:t>
      </w:r>
      <w:r w:rsidR="00633409" w:rsidRPr="00633409">
        <w:rPr>
          <w:bCs/>
          <w:szCs w:val="26"/>
          <w:lang w:val="vi-VN"/>
        </w:rPr>
        <w:t>Chú trọng thực hiện các hoạt động tình nguyện cả ngắn hạn và dài hạn tại các địa phương mà Đoàn trường đã gắn kết nhiều năm, các địa phương nhà trường đang mở rộng các hoạt động đào tạo, giảng dạy.</w:t>
      </w:r>
      <w:r w:rsidR="001968C1" w:rsidRPr="001968C1">
        <w:rPr>
          <w:bCs/>
          <w:szCs w:val="26"/>
          <w:lang w:val="vi-VN"/>
        </w:rPr>
        <w:t xml:space="preserve"> Tiếp tục duy trì các nội dung về hiến máu tình nguyện mỗi năm học.</w:t>
      </w:r>
    </w:p>
    <w:p w14:paraId="70BC14D9" w14:textId="069A11E3" w:rsidR="00842B93" w:rsidRPr="00181B21" w:rsidRDefault="00842B93" w:rsidP="00A45292">
      <w:pPr>
        <w:pStyle w:val="BodyText2"/>
        <w:numPr>
          <w:ilvl w:val="2"/>
          <w:numId w:val="33"/>
        </w:numPr>
        <w:autoSpaceDE w:val="0"/>
        <w:autoSpaceDN w:val="0"/>
        <w:adjustRightInd w:val="0"/>
        <w:spacing w:after="0" w:line="360" w:lineRule="auto"/>
        <w:ind w:right="-6"/>
        <w:jc w:val="both"/>
        <w:rPr>
          <w:bCs/>
          <w:i/>
          <w:sz w:val="26"/>
          <w:szCs w:val="26"/>
          <w:lang w:val="vi-VN"/>
        </w:rPr>
      </w:pPr>
      <w:r w:rsidRPr="00181B21">
        <w:rPr>
          <w:bCs/>
          <w:i/>
          <w:sz w:val="26"/>
          <w:szCs w:val="26"/>
          <w:lang w:val="vi-VN"/>
        </w:rPr>
        <w:t>Phong trào Tuổi trẻ sáng tạo</w:t>
      </w:r>
    </w:p>
    <w:p w14:paraId="31B7252D" w14:textId="02DC0F50" w:rsidR="00473113" w:rsidRPr="00473113" w:rsidRDefault="00473113" w:rsidP="00473113">
      <w:pPr>
        <w:pStyle w:val="ListParagraph"/>
        <w:numPr>
          <w:ilvl w:val="0"/>
          <w:numId w:val="27"/>
        </w:numPr>
        <w:spacing w:after="0" w:line="360" w:lineRule="auto"/>
        <w:ind w:left="0" w:firstLine="360"/>
        <w:jc w:val="both"/>
        <w:rPr>
          <w:bCs/>
          <w:szCs w:val="26"/>
          <w:lang w:val="vi-VN"/>
        </w:rPr>
      </w:pPr>
      <w:r w:rsidRPr="00352A73">
        <w:rPr>
          <w:bCs/>
          <w:szCs w:val="26"/>
          <w:lang w:val="vi-VN"/>
        </w:rPr>
        <w:t xml:space="preserve">Mỗi Đoàn cơ sở thực hiện một công trình thanh niên </w:t>
      </w:r>
      <w:r w:rsidR="00784916" w:rsidRPr="00784916">
        <w:rPr>
          <w:bCs/>
          <w:szCs w:val="26"/>
          <w:lang w:val="vi-VN"/>
        </w:rPr>
        <w:t xml:space="preserve">mỗi năm học, </w:t>
      </w:r>
      <w:r w:rsidRPr="00352A73">
        <w:rPr>
          <w:bCs/>
          <w:szCs w:val="26"/>
          <w:lang w:val="vi-VN"/>
        </w:rPr>
        <w:t xml:space="preserve">góp phần xây dựng và phát triển cùng nhà trường. </w:t>
      </w:r>
      <w:r w:rsidRPr="00473113">
        <w:rPr>
          <w:bCs/>
          <w:szCs w:val="26"/>
          <w:lang w:val="vi-VN"/>
        </w:rPr>
        <w:t xml:space="preserve">Đoàn viên – Thanh niên tích cực tham gia phong trào sinh viên 5 tốt, Giảng viên trẻ, Cán bộ trẻ tiêu biểu. </w:t>
      </w:r>
    </w:p>
    <w:p w14:paraId="5A1A0464" w14:textId="2EC2240D" w:rsidR="00473113" w:rsidRPr="00352A73" w:rsidRDefault="00473113" w:rsidP="00473113">
      <w:pPr>
        <w:pStyle w:val="ListParagraph"/>
        <w:numPr>
          <w:ilvl w:val="0"/>
          <w:numId w:val="27"/>
        </w:numPr>
        <w:spacing w:after="0" w:line="360" w:lineRule="auto"/>
        <w:ind w:left="0" w:firstLine="360"/>
        <w:jc w:val="both"/>
        <w:rPr>
          <w:bCs/>
          <w:szCs w:val="26"/>
          <w:lang w:val="vi-VN"/>
        </w:rPr>
      </w:pPr>
      <w:r w:rsidRPr="00352A73">
        <w:rPr>
          <w:bCs/>
          <w:szCs w:val="26"/>
          <w:lang w:val="vi-VN"/>
        </w:rPr>
        <w:lastRenderedPageBreak/>
        <w:t>Mỗi năm một lần tổ chức các diễn đàn trao đổi giải pháp hỗ trợ học tập và nghiên cứu khoa họ</w:t>
      </w:r>
      <w:r w:rsidR="00784916">
        <w:rPr>
          <w:bCs/>
          <w:szCs w:val="26"/>
          <w:lang w:val="vi-VN"/>
        </w:rPr>
        <w:t>c cho thanh niên</w:t>
      </w:r>
      <w:r w:rsidR="00784916" w:rsidRPr="00784916">
        <w:rPr>
          <w:bCs/>
          <w:szCs w:val="26"/>
          <w:lang w:val="vi-VN"/>
        </w:rPr>
        <w:t xml:space="preserve">, tổ chức chương trình </w:t>
      </w:r>
      <w:r w:rsidR="00FF7DF0" w:rsidRPr="00FF7DF0">
        <w:rPr>
          <w:bCs/>
          <w:szCs w:val="26"/>
          <w:lang w:val="vi-VN"/>
        </w:rPr>
        <w:t>“</w:t>
      </w:r>
      <w:r w:rsidR="00784916" w:rsidRPr="00784916">
        <w:rPr>
          <w:bCs/>
          <w:szCs w:val="26"/>
          <w:lang w:val="vi-VN"/>
        </w:rPr>
        <w:t>Hành trì</w:t>
      </w:r>
      <w:r w:rsidR="00633409" w:rsidRPr="00633409">
        <w:rPr>
          <w:bCs/>
          <w:szCs w:val="26"/>
          <w:lang w:val="vi-VN"/>
        </w:rPr>
        <w:t>nh</w:t>
      </w:r>
      <w:r w:rsidR="00784916" w:rsidRPr="00784916">
        <w:rPr>
          <w:bCs/>
          <w:szCs w:val="26"/>
          <w:lang w:val="vi-VN"/>
        </w:rPr>
        <w:t xml:space="preserve"> nghiên cứu khoa học sinh viên</w:t>
      </w:r>
      <w:r w:rsidR="00FF7DF0" w:rsidRPr="00FF7DF0">
        <w:rPr>
          <w:bCs/>
          <w:szCs w:val="26"/>
          <w:lang w:val="vi-VN"/>
        </w:rPr>
        <w:t>”</w:t>
      </w:r>
      <w:r w:rsidR="00784916" w:rsidRPr="00784916">
        <w:rPr>
          <w:bCs/>
          <w:szCs w:val="26"/>
          <w:lang w:val="vi-VN"/>
        </w:rPr>
        <w:t xml:space="preserve"> tại các cơ sở học tập theo khối ngành, giúp sinh viên hiểu rõ hơn về nghiên cứu khoa học.</w:t>
      </w:r>
    </w:p>
    <w:p w14:paraId="3F2148F5" w14:textId="3B7295AA" w:rsidR="00473113" w:rsidRPr="00473113" w:rsidRDefault="00473113" w:rsidP="00473113">
      <w:pPr>
        <w:pStyle w:val="ListParagraph"/>
        <w:numPr>
          <w:ilvl w:val="0"/>
          <w:numId w:val="27"/>
        </w:numPr>
        <w:spacing w:after="0" w:line="360" w:lineRule="auto"/>
        <w:ind w:left="0" w:firstLine="360"/>
        <w:jc w:val="both"/>
        <w:rPr>
          <w:bCs/>
          <w:szCs w:val="26"/>
          <w:lang w:val="vi-VN"/>
        </w:rPr>
      </w:pPr>
      <w:r w:rsidRPr="00352A73">
        <w:rPr>
          <w:bCs/>
          <w:szCs w:val="26"/>
          <w:lang w:val="vi-VN"/>
        </w:rPr>
        <w:t>Kết hợp cùng nhà trường tổ chức tập hợp ý kiến sinh viên và đóng góp của cựu sinh viên nhằm tạo kết quả cho tiến trình cùng nhà trường thúc đẩy nâng cao chất lượng giáo dục đáp ứng nhu cầu người học và xã hội.</w:t>
      </w:r>
    </w:p>
    <w:p w14:paraId="330C8F2D" w14:textId="5D3705E3" w:rsidR="00842B93" w:rsidRPr="007D48A8"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Tiếp tục phát huy vai trò của tổ chức Đoàn trong việc tuyên truyền và phát huy các ý tưởng sáng tạo củ</w:t>
      </w:r>
      <w:r w:rsidR="00784916">
        <w:rPr>
          <w:bCs/>
          <w:szCs w:val="26"/>
          <w:lang w:val="vi-VN"/>
        </w:rPr>
        <w:t>a thanh niên</w:t>
      </w:r>
      <w:r w:rsidR="00784916" w:rsidRPr="00784916">
        <w:rPr>
          <w:bCs/>
          <w:szCs w:val="26"/>
          <w:lang w:val="vi-VN"/>
        </w:rPr>
        <w:t>, x</w:t>
      </w:r>
      <w:r>
        <w:rPr>
          <w:bCs/>
          <w:szCs w:val="26"/>
          <w:lang w:val="vi-VN"/>
        </w:rPr>
        <w:t>ây dựng và phát huy mô hình từ ý tưởng đến đề</w:t>
      </w:r>
      <w:r w:rsidR="00784916">
        <w:rPr>
          <w:bCs/>
          <w:szCs w:val="26"/>
          <w:lang w:val="vi-VN"/>
        </w:rPr>
        <w:t xml:space="preserve"> tài</w:t>
      </w:r>
      <w:r w:rsidR="00784916" w:rsidRPr="00784916">
        <w:rPr>
          <w:bCs/>
          <w:szCs w:val="26"/>
          <w:lang w:val="vi-VN"/>
        </w:rPr>
        <w:t xml:space="preserve"> thông qua cuộc thi “Ý tưởng sinh viên OU”, các cuộc thi học thuật sáng tạo dành cho sinh viên tại các cơ sở Đoàn,…</w:t>
      </w:r>
    </w:p>
    <w:p w14:paraId="03DD9335" w14:textId="35CE88FC" w:rsidR="00842B93" w:rsidRPr="007D48A8" w:rsidRDefault="00842B93" w:rsidP="00842B93">
      <w:pPr>
        <w:pStyle w:val="ListParagraph"/>
        <w:numPr>
          <w:ilvl w:val="0"/>
          <w:numId w:val="27"/>
        </w:numPr>
        <w:spacing w:after="0" w:line="360" w:lineRule="auto"/>
        <w:ind w:left="0" w:firstLine="360"/>
        <w:jc w:val="both"/>
        <w:rPr>
          <w:bCs/>
          <w:szCs w:val="26"/>
          <w:lang w:val="vi-VN"/>
        </w:rPr>
      </w:pPr>
      <w:r w:rsidRPr="007D48A8">
        <w:rPr>
          <w:bCs/>
          <w:szCs w:val="26"/>
          <w:lang w:val="vi-VN"/>
        </w:rPr>
        <w:t xml:space="preserve">Tổ chức các hoạt động tạo môi trường </w:t>
      </w:r>
      <w:r w:rsidR="00743873" w:rsidRPr="00743873">
        <w:rPr>
          <w:bCs/>
          <w:szCs w:val="26"/>
          <w:lang w:val="vi-VN"/>
        </w:rPr>
        <w:t>giúp sinh viên nâng cao kết quả học tập, các cuộc thi học thuật chuyên ngành giúp sinh viên có môi trường đánh giá khả năng, thử sức kiến thức học tập được tại trường, bổ sung các kiến thức còn thiế</w:t>
      </w:r>
      <w:r w:rsidR="006D004A">
        <w:rPr>
          <w:bCs/>
          <w:szCs w:val="26"/>
          <w:lang w:val="vi-VN"/>
        </w:rPr>
        <w:t>u</w:t>
      </w:r>
      <w:r w:rsidR="006D004A" w:rsidRPr="006D004A">
        <w:rPr>
          <w:bCs/>
          <w:szCs w:val="26"/>
          <w:lang w:val="vi-VN"/>
        </w:rPr>
        <w:t>.</w:t>
      </w:r>
    </w:p>
    <w:p w14:paraId="253D12F2" w14:textId="309DAF1E" w:rsidR="00842B93" w:rsidRPr="00842B93" w:rsidRDefault="00842B93" w:rsidP="00842B93">
      <w:pPr>
        <w:pStyle w:val="ListParagraph"/>
        <w:numPr>
          <w:ilvl w:val="0"/>
          <w:numId w:val="27"/>
        </w:numPr>
        <w:spacing w:after="0" w:line="360" w:lineRule="auto"/>
        <w:ind w:left="0" w:firstLine="360"/>
        <w:jc w:val="both"/>
        <w:rPr>
          <w:spacing w:val="-2"/>
          <w:szCs w:val="26"/>
          <w:lang w:val="es-ES"/>
        </w:rPr>
      </w:pPr>
      <w:r w:rsidRPr="007D48A8">
        <w:rPr>
          <w:bCs/>
          <w:szCs w:val="26"/>
          <w:lang w:val="vi-VN"/>
        </w:rPr>
        <w:t>Tăng</w:t>
      </w:r>
      <w:r w:rsidRPr="001C3420">
        <w:rPr>
          <w:spacing w:val="-2"/>
          <w:szCs w:val="26"/>
          <w:lang w:val="es-ES"/>
        </w:rPr>
        <w:t xml:space="preserve"> cường tổ chức các hoạt động giao lưu học thuật giữa các khoa, các khối ngành trong trường và các trường bạn. Tạo cơ hội tiếp cận thực tế về các ứng dụng khoa học công nghệ, các mô hình sản xuất tiên tiến tại các doanh nghiệp tiêu biểu và uy tín.</w:t>
      </w:r>
    </w:p>
    <w:p w14:paraId="5736CFD6" w14:textId="77777777" w:rsidR="00A45292" w:rsidRPr="00181B21" w:rsidRDefault="00A45292" w:rsidP="00A45292">
      <w:pPr>
        <w:pStyle w:val="BodyText2"/>
        <w:numPr>
          <w:ilvl w:val="2"/>
          <w:numId w:val="33"/>
        </w:numPr>
        <w:autoSpaceDE w:val="0"/>
        <w:autoSpaceDN w:val="0"/>
        <w:adjustRightInd w:val="0"/>
        <w:spacing w:after="0" w:line="360" w:lineRule="auto"/>
        <w:ind w:right="-6"/>
        <w:jc w:val="both"/>
        <w:rPr>
          <w:bCs/>
          <w:i/>
          <w:sz w:val="26"/>
          <w:szCs w:val="26"/>
          <w:lang w:val="es-ES"/>
        </w:rPr>
      </w:pPr>
      <w:r w:rsidRPr="00181B21">
        <w:rPr>
          <w:bCs/>
          <w:i/>
          <w:sz w:val="26"/>
          <w:szCs w:val="26"/>
          <w:lang w:val="es-ES"/>
        </w:rPr>
        <w:t>Phong trào Tuổi trẻ xung kích bảo vệ Tổ quốc</w:t>
      </w:r>
    </w:p>
    <w:p w14:paraId="6A0FD774" w14:textId="77777777"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Phát huy vai trò giữ gìn an ninh trật tự của thanh niên ngay tại nơi học tập, sẵn sàng phê bình và đấu tranh chống lại các tệ nạn xã hội tấn công vào trường học cụ thể như chống các tệ nạn ma túy, mại dâm, truyền bá các văn hóa phẩm xấu bằng việc thực hiện các hình thức như các đội tự quản,…</w:t>
      </w:r>
    </w:p>
    <w:p w14:paraId="7CC971BA" w14:textId="77777777"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Đấu tranh phòng chống các tệ nạn trộm cắp, lừa đảo, chiếm đoạt tài sản…bằng các giải pháp đơn giản như đeo thẻ sinh viên khi vào trường, tôn trọng và tuân thủ nội quy trường lớp, sẵn sàng thông tin, mạnh dạn thông báo về các sự việc xấu diễn ra trong khu vực học tập và địa phương.</w:t>
      </w:r>
    </w:p>
    <w:p w14:paraId="571CF5B0" w14:textId="6595F6D7"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Đoàn viên thanh niên đảm bảo công tác khai báo tạm trú, tạm vắng, đăng ký ngoạ</w:t>
      </w:r>
      <w:r w:rsidR="00DE7D79">
        <w:rPr>
          <w:bCs/>
          <w:szCs w:val="26"/>
          <w:lang w:val="vi-VN"/>
        </w:rPr>
        <w:t>i trú</w:t>
      </w:r>
      <w:r w:rsidR="00DE7D79" w:rsidRPr="00DE7D79">
        <w:rPr>
          <w:bCs/>
          <w:szCs w:val="26"/>
          <w:lang w:val="vi-VN"/>
        </w:rPr>
        <w:t xml:space="preserve"> theo quy định.</w:t>
      </w:r>
    </w:p>
    <w:p w14:paraId="2C53D9FB" w14:textId="2D1269F3" w:rsidR="00842B93" w:rsidRPr="00DE7D79"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 xml:space="preserve">Tham gia và vận động mọi người tham gia bảo đảm trật tự an toàn giao thông. Nghiêm túc thực hiện không sử dụng rượu bia và các chất kích thích trong giờ học và làm việc. </w:t>
      </w:r>
    </w:p>
    <w:p w14:paraId="452B72A4" w14:textId="7809FFF1" w:rsidR="00DE7D79" w:rsidRPr="00DE7D79" w:rsidRDefault="00DE7D79" w:rsidP="00842B93">
      <w:pPr>
        <w:pStyle w:val="ListParagraph"/>
        <w:numPr>
          <w:ilvl w:val="0"/>
          <w:numId w:val="27"/>
        </w:numPr>
        <w:spacing w:after="0" w:line="360" w:lineRule="auto"/>
        <w:ind w:left="0" w:firstLine="360"/>
        <w:jc w:val="both"/>
        <w:rPr>
          <w:bCs/>
          <w:szCs w:val="26"/>
          <w:lang w:val="vi-VN"/>
        </w:rPr>
      </w:pPr>
      <w:r w:rsidRPr="00DE7D79">
        <w:rPr>
          <w:bCs/>
          <w:szCs w:val="26"/>
          <w:lang w:val="vi-VN"/>
        </w:rPr>
        <w:lastRenderedPageBreak/>
        <w:t>Duy trì các đội hình nòng cốt nắm bắt tình hình dư luận tại các cơ sở để có những biện pháp kịp thời xứ lý, hằng quý thực hiện công tác tập huấn, đào tạo để nâng cao kỹ năng, nghiệp vụ của các đội hình này.</w:t>
      </w:r>
    </w:p>
    <w:p w14:paraId="2ED9E3EE" w14:textId="0FD330D1" w:rsidR="00DE7D79" w:rsidRPr="00842B93" w:rsidRDefault="00DE7D79" w:rsidP="00842B93">
      <w:pPr>
        <w:pStyle w:val="ListParagraph"/>
        <w:numPr>
          <w:ilvl w:val="0"/>
          <w:numId w:val="27"/>
        </w:numPr>
        <w:spacing w:after="0" w:line="360" w:lineRule="auto"/>
        <w:ind w:left="0" w:firstLine="360"/>
        <w:jc w:val="both"/>
        <w:rPr>
          <w:bCs/>
          <w:szCs w:val="26"/>
          <w:lang w:val="vi-VN"/>
        </w:rPr>
      </w:pPr>
      <w:r w:rsidRPr="00DE7D79">
        <w:rPr>
          <w:bCs/>
          <w:szCs w:val="26"/>
          <w:lang w:val="vi-VN"/>
        </w:rPr>
        <w:t>Đẩy mạnh các hoạt động hướng về biên giới, hải đảo thông qua các hoạt động giao lưu, kết nghĩa, tổ chức các hoạt động thể thao, văn hóa, văn nghệ</w:t>
      </w:r>
      <w:r w:rsidR="00FF7DF0">
        <w:rPr>
          <w:bCs/>
          <w:szCs w:val="26"/>
          <w:lang w:val="vi-VN"/>
        </w:rPr>
        <w:t xml:space="preserve">, chương trình </w:t>
      </w:r>
      <w:r w:rsidR="00FF7DF0" w:rsidRPr="00FF7DF0">
        <w:rPr>
          <w:bCs/>
          <w:szCs w:val="26"/>
          <w:lang w:val="vi-VN"/>
        </w:rPr>
        <w:t>“ Một</w:t>
      </w:r>
      <w:r w:rsidRPr="00DE7D79">
        <w:rPr>
          <w:bCs/>
          <w:szCs w:val="26"/>
          <w:lang w:val="vi-VN"/>
        </w:rPr>
        <w:t xml:space="preserve"> ngày làm chiến sĩ</w:t>
      </w:r>
      <w:r w:rsidR="00FF7DF0" w:rsidRPr="00FF7DF0">
        <w:rPr>
          <w:bCs/>
          <w:szCs w:val="26"/>
          <w:lang w:val="vi-VN"/>
        </w:rPr>
        <w:t>”</w:t>
      </w:r>
      <w:r w:rsidRPr="00DE7D79">
        <w:rPr>
          <w:bCs/>
          <w:szCs w:val="26"/>
          <w:lang w:val="vi-VN"/>
        </w:rPr>
        <w:t xml:space="preserve"> để sinh viên hiểu rõ hơn về vai trò và trách nhiệm bảo vệ tổ quốc. Tăng cường các hoạt động hỗ trợ thông qua các hoạt động mùa hè xanh, xuân tình nguyện tại các vùng biên giới, hải đả</w:t>
      </w:r>
      <w:r w:rsidR="00A02EFF">
        <w:rPr>
          <w:bCs/>
          <w:szCs w:val="26"/>
          <w:lang w:val="vi-VN"/>
        </w:rPr>
        <w:t>o</w:t>
      </w:r>
      <w:r w:rsidR="00A02EFF" w:rsidRPr="00A02EFF">
        <w:rPr>
          <w:bCs/>
          <w:szCs w:val="26"/>
          <w:lang w:val="vi-VN"/>
        </w:rPr>
        <w:t>. Phối hợp hỗ trợ tổ chức các lớp giáo dục quốc phòng dành cho các sinh viên mới vào trường.</w:t>
      </w:r>
    </w:p>
    <w:p w14:paraId="6CD01B22" w14:textId="77777777" w:rsidR="00A45292" w:rsidRPr="00181B21" w:rsidRDefault="00A45292" w:rsidP="00A45292">
      <w:pPr>
        <w:pStyle w:val="BodyText2"/>
        <w:numPr>
          <w:ilvl w:val="1"/>
          <w:numId w:val="33"/>
        </w:numPr>
        <w:autoSpaceDE w:val="0"/>
        <w:autoSpaceDN w:val="0"/>
        <w:adjustRightInd w:val="0"/>
        <w:spacing w:before="120" w:line="240" w:lineRule="auto"/>
        <w:ind w:right="-6"/>
        <w:jc w:val="both"/>
        <w:rPr>
          <w:b/>
          <w:bCs/>
          <w:sz w:val="26"/>
          <w:szCs w:val="26"/>
          <w:lang w:val="vi-VN"/>
        </w:rPr>
      </w:pPr>
      <w:r w:rsidRPr="00181B21">
        <w:rPr>
          <w:b/>
          <w:bCs/>
          <w:sz w:val="26"/>
          <w:szCs w:val="26"/>
          <w:lang w:val="vi-VN"/>
        </w:rPr>
        <w:t>Tổ chức các chương trình đồng hành, hỗ trợ thanh thiếu niên</w:t>
      </w:r>
    </w:p>
    <w:p w14:paraId="06ADD1C1" w14:textId="6ACBFE9D" w:rsidR="00A45292" w:rsidRPr="00181B21" w:rsidRDefault="00A45292" w:rsidP="00A45292">
      <w:pPr>
        <w:pStyle w:val="BodyText2"/>
        <w:numPr>
          <w:ilvl w:val="2"/>
          <w:numId w:val="33"/>
        </w:numPr>
        <w:autoSpaceDE w:val="0"/>
        <w:autoSpaceDN w:val="0"/>
        <w:adjustRightInd w:val="0"/>
        <w:spacing w:after="0" w:line="360" w:lineRule="auto"/>
        <w:ind w:right="-6"/>
        <w:jc w:val="both"/>
        <w:rPr>
          <w:bCs/>
          <w:i/>
          <w:sz w:val="26"/>
          <w:szCs w:val="26"/>
          <w:lang w:val="vi-VN"/>
        </w:rPr>
      </w:pPr>
      <w:r w:rsidRPr="00181B21">
        <w:rPr>
          <w:bCs/>
          <w:i/>
          <w:sz w:val="26"/>
          <w:szCs w:val="26"/>
          <w:lang w:val="vi-VN"/>
        </w:rPr>
        <w:t>Chương trình đồng hành với thanh niên trong học tập, nghiên cứu khoa học, làm chủ công nghệ</w:t>
      </w:r>
    </w:p>
    <w:p w14:paraId="42390FAA" w14:textId="590B21EC" w:rsidR="00842B93" w:rsidRPr="007D48A8" w:rsidRDefault="00842B93" w:rsidP="00842B93">
      <w:pPr>
        <w:pStyle w:val="ListParagraph"/>
        <w:numPr>
          <w:ilvl w:val="0"/>
          <w:numId w:val="27"/>
        </w:numPr>
        <w:spacing w:after="0" w:line="360" w:lineRule="auto"/>
        <w:ind w:left="0" w:firstLine="360"/>
        <w:jc w:val="both"/>
        <w:rPr>
          <w:bCs/>
          <w:szCs w:val="26"/>
          <w:lang w:val="vi-VN"/>
        </w:rPr>
      </w:pPr>
      <w:r w:rsidRPr="007D48A8">
        <w:rPr>
          <w:b/>
          <w:bCs/>
          <w:i/>
          <w:szCs w:val="26"/>
          <w:lang w:val="vi-VN"/>
        </w:rPr>
        <w:t xml:space="preserve"> </w:t>
      </w:r>
      <w:r w:rsidRPr="007D48A8">
        <w:rPr>
          <w:bCs/>
          <w:szCs w:val="26"/>
          <w:lang w:val="vi-VN"/>
        </w:rPr>
        <w:t xml:space="preserve">Các Đoàn cơ sở tiếp tục </w:t>
      </w:r>
      <w:r w:rsidR="00127AD7" w:rsidRPr="00127AD7">
        <w:rPr>
          <w:bCs/>
          <w:szCs w:val="26"/>
          <w:lang w:val="vi-VN"/>
        </w:rPr>
        <w:t>nâng chất</w:t>
      </w:r>
      <w:r w:rsidRPr="007D48A8">
        <w:rPr>
          <w:bCs/>
          <w:szCs w:val="26"/>
          <w:lang w:val="vi-VN"/>
        </w:rPr>
        <w:t xml:space="preserve"> các cuộc thi học thuật</w:t>
      </w:r>
      <w:r w:rsidR="00127AD7" w:rsidRPr="00127AD7">
        <w:rPr>
          <w:bCs/>
          <w:szCs w:val="26"/>
          <w:lang w:val="vi-VN"/>
        </w:rPr>
        <w:t xml:space="preserve"> chuyên ngành</w:t>
      </w:r>
      <w:r w:rsidRPr="007D48A8">
        <w:rPr>
          <w:bCs/>
          <w:szCs w:val="26"/>
          <w:lang w:val="vi-VN"/>
        </w:rPr>
        <w:t xml:space="preserve">, chú ý công tác đảm bảo vai trò tích cực tham gia trong đội ngũ chuyên môn của giảng viên trẻ, chất lượng cuộc thi và quy mô tổ chức hiệu quả. </w:t>
      </w:r>
    </w:p>
    <w:p w14:paraId="221AC194" w14:textId="77777777" w:rsidR="00842B93" w:rsidRPr="00D614EA" w:rsidRDefault="00842B93" w:rsidP="00842B93">
      <w:pPr>
        <w:pStyle w:val="ListParagraph"/>
        <w:numPr>
          <w:ilvl w:val="0"/>
          <w:numId w:val="27"/>
        </w:numPr>
        <w:spacing w:after="0" w:line="360" w:lineRule="auto"/>
        <w:ind w:left="0" w:firstLine="360"/>
        <w:jc w:val="both"/>
        <w:rPr>
          <w:bCs/>
          <w:szCs w:val="26"/>
          <w:lang w:val="vi-VN"/>
        </w:rPr>
      </w:pPr>
      <w:r w:rsidRPr="007D48A8">
        <w:rPr>
          <w:bCs/>
          <w:szCs w:val="26"/>
          <w:lang w:val="vi-VN"/>
        </w:rPr>
        <w:t>Liên chi Đoàn Giảng viên có kế hoạch cụ thể và tăng cường hoạt động hỗ trợ Đoàn viên – Sinh viên nghiên cứu khoa học, giảng viên trẻ phải là người giúp sức và khơi gợi ý tưởng nghiên cứu cho thanh niên.</w:t>
      </w:r>
    </w:p>
    <w:p w14:paraId="778115EA" w14:textId="07B49C7C" w:rsidR="00842B93" w:rsidRPr="007D48A8" w:rsidRDefault="00842B93" w:rsidP="00842B93">
      <w:pPr>
        <w:pStyle w:val="ListParagraph"/>
        <w:numPr>
          <w:ilvl w:val="0"/>
          <w:numId w:val="27"/>
        </w:numPr>
        <w:spacing w:after="0" w:line="360" w:lineRule="auto"/>
        <w:ind w:left="0" w:firstLine="360"/>
        <w:jc w:val="both"/>
        <w:rPr>
          <w:bCs/>
          <w:szCs w:val="26"/>
          <w:lang w:val="vi-VN"/>
        </w:rPr>
      </w:pPr>
      <w:r w:rsidRPr="007D48A8">
        <w:rPr>
          <w:bCs/>
          <w:szCs w:val="26"/>
          <w:lang w:val="vi-VN"/>
        </w:rPr>
        <w:t xml:space="preserve">Có </w:t>
      </w:r>
      <w:r w:rsidR="003057E7" w:rsidRPr="003057E7">
        <w:rPr>
          <w:bCs/>
          <w:szCs w:val="26"/>
          <w:lang w:val="vi-VN"/>
        </w:rPr>
        <w:t>các hoạt động</w:t>
      </w:r>
      <w:r w:rsidRPr="007D48A8">
        <w:rPr>
          <w:bCs/>
          <w:szCs w:val="26"/>
          <w:lang w:val="vi-VN"/>
        </w:rPr>
        <w:t xml:space="preserve"> quan tâm và hỗ trợ các sinh viên nợ môn, rớt lớp và chưa đủ điều kiện ra trường đúng khóa. Duy trì các đội nhóm học tậ</w:t>
      </w:r>
      <w:r w:rsidR="00741549">
        <w:rPr>
          <w:bCs/>
          <w:szCs w:val="26"/>
          <w:lang w:val="vi-VN"/>
        </w:rPr>
        <w:t>p</w:t>
      </w:r>
      <w:r w:rsidR="00741549" w:rsidRPr="00741549">
        <w:rPr>
          <w:bCs/>
          <w:szCs w:val="26"/>
          <w:lang w:val="vi-VN"/>
        </w:rPr>
        <w:t>, t</w:t>
      </w:r>
      <w:bookmarkStart w:id="0" w:name="_GoBack"/>
      <w:bookmarkEnd w:id="0"/>
      <w:r w:rsidRPr="007D48A8">
        <w:rPr>
          <w:bCs/>
          <w:szCs w:val="26"/>
          <w:lang w:val="vi-VN"/>
        </w:rPr>
        <w:t>ạo điều kiện cho thanh niên tham gia các giải thưởng học tập và nghiên cứu khoa học các cấp.</w:t>
      </w:r>
    </w:p>
    <w:p w14:paraId="2F06821A" w14:textId="2C907DE8" w:rsidR="00842B93" w:rsidRPr="00025543" w:rsidRDefault="00025543" w:rsidP="00842B93">
      <w:pPr>
        <w:pStyle w:val="ListParagraph"/>
        <w:numPr>
          <w:ilvl w:val="0"/>
          <w:numId w:val="27"/>
        </w:numPr>
        <w:spacing w:after="0" w:line="360" w:lineRule="auto"/>
        <w:ind w:left="0" w:firstLine="360"/>
        <w:jc w:val="both"/>
        <w:rPr>
          <w:bCs/>
          <w:szCs w:val="26"/>
          <w:lang w:val="vi-VN"/>
        </w:rPr>
      </w:pPr>
      <w:r w:rsidRPr="00025543">
        <w:rPr>
          <w:bCs/>
          <w:szCs w:val="26"/>
          <w:lang w:val="vi-VN"/>
        </w:rPr>
        <w:t>G</w:t>
      </w:r>
      <w:r w:rsidR="00842B93" w:rsidRPr="007D48A8">
        <w:rPr>
          <w:bCs/>
          <w:szCs w:val="26"/>
          <w:lang w:val="vi-VN"/>
        </w:rPr>
        <w:t>iới thiệu Đoàn viên – Thanh niên trường tham gia chương trình đào tạo 500 Tiến sĩ, Thạc sĩ của thành phố.</w:t>
      </w:r>
    </w:p>
    <w:p w14:paraId="3947C7AE" w14:textId="7743901F" w:rsidR="00025543" w:rsidRPr="00025543" w:rsidRDefault="00025543" w:rsidP="00842B93">
      <w:pPr>
        <w:pStyle w:val="ListParagraph"/>
        <w:numPr>
          <w:ilvl w:val="0"/>
          <w:numId w:val="27"/>
        </w:numPr>
        <w:spacing w:after="0" w:line="360" w:lineRule="auto"/>
        <w:ind w:left="0" w:firstLine="360"/>
        <w:jc w:val="both"/>
        <w:rPr>
          <w:bCs/>
          <w:szCs w:val="26"/>
          <w:lang w:val="vi-VN"/>
        </w:rPr>
      </w:pPr>
      <w:r w:rsidRPr="00025543">
        <w:rPr>
          <w:bCs/>
          <w:szCs w:val="26"/>
          <w:lang w:val="vi-VN"/>
        </w:rPr>
        <w:t>Tiếp tục đẩy mạnh các hoạt động góp phần xây dựng xã hội học tập theo đặc thù của từng Đoàn cơ sở, Chi đoàn cơ sở gắn với chuyên môn theo định hướng phục vụ cộng đồng.</w:t>
      </w:r>
    </w:p>
    <w:p w14:paraId="203A4A5D" w14:textId="35C4454F" w:rsidR="00025543" w:rsidRPr="004A3AD7" w:rsidRDefault="00025543" w:rsidP="00842B93">
      <w:pPr>
        <w:pStyle w:val="ListParagraph"/>
        <w:numPr>
          <w:ilvl w:val="0"/>
          <w:numId w:val="27"/>
        </w:numPr>
        <w:spacing w:after="0" w:line="360" w:lineRule="auto"/>
        <w:ind w:left="0" w:firstLine="360"/>
        <w:jc w:val="both"/>
        <w:rPr>
          <w:bCs/>
          <w:szCs w:val="26"/>
          <w:lang w:val="vi-VN"/>
        </w:rPr>
      </w:pPr>
      <w:r w:rsidRPr="00025543">
        <w:rPr>
          <w:bCs/>
          <w:szCs w:val="26"/>
          <w:lang w:val="vi-VN"/>
        </w:rPr>
        <w:t>Tăng cường các hoạt động giới thiệu học bổng dành cho sinh viên, thành lậ</w:t>
      </w:r>
      <w:r>
        <w:rPr>
          <w:bCs/>
          <w:szCs w:val="26"/>
          <w:lang w:val="vi-VN"/>
        </w:rPr>
        <w:t xml:space="preserve">p trang thông tin </w:t>
      </w:r>
      <w:r w:rsidRPr="00025543">
        <w:rPr>
          <w:bCs/>
          <w:szCs w:val="26"/>
          <w:lang w:val="vi-VN"/>
        </w:rPr>
        <w:t>về các loại học bổ</w:t>
      </w:r>
      <w:r>
        <w:rPr>
          <w:bCs/>
          <w:szCs w:val="26"/>
          <w:lang w:val="vi-VN"/>
        </w:rPr>
        <w:t>ng trong và ngoài trường, học bổng sinh viên nghiên cứu khoa học, học bổng sinh viên 5 tốt,…</w:t>
      </w:r>
    </w:p>
    <w:p w14:paraId="7D93C1E8" w14:textId="3F398D6B" w:rsidR="004A3AD7" w:rsidRPr="004A3AD7" w:rsidRDefault="004A3AD7" w:rsidP="00842B93">
      <w:pPr>
        <w:pStyle w:val="ListParagraph"/>
        <w:numPr>
          <w:ilvl w:val="0"/>
          <w:numId w:val="27"/>
        </w:numPr>
        <w:spacing w:after="0" w:line="360" w:lineRule="auto"/>
        <w:ind w:left="0" w:firstLine="360"/>
        <w:jc w:val="both"/>
        <w:rPr>
          <w:bCs/>
          <w:szCs w:val="26"/>
          <w:lang w:val="vi-VN"/>
        </w:rPr>
      </w:pPr>
      <w:r w:rsidRPr="004A3AD7">
        <w:rPr>
          <w:bCs/>
          <w:szCs w:val="26"/>
          <w:lang w:val="vi-VN"/>
        </w:rPr>
        <w:t>Các cấp Đoàn đẩy mạnh các hoạt động, hội thi nâng cao trình độ ngoại ngữ, tin học dành cho Đoàn viên, sinh viên đáp ứng được nhu cầu việc làm, hội nhập quốc tế.</w:t>
      </w:r>
    </w:p>
    <w:p w14:paraId="2882DBDE" w14:textId="61CDBFAD" w:rsidR="004A3AD7" w:rsidRPr="00842B93" w:rsidRDefault="004A3AD7" w:rsidP="00842B93">
      <w:pPr>
        <w:pStyle w:val="ListParagraph"/>
        <w:numPr>
          <w:ilvl w:val="0"/>
          <w:numId w:val="27"/>
        </w:numPr>
        <w:spacing w:after="0" w:line="360" w:lineRule="auto"/>
        <w:ind w:left="0" w:firstLine="360"/>
        <w:jc w:val="both"/>
        <w:rPr>
          <w:bCs/>
          <w:szCs w:val="26"/>
          <w:lang w:val="vi-VN"/>
        </w:rPr>
      </w:pPr>
      <w:r w:rsidRPr="004A3AD7">
        <w:rPr>
          <w:bCs/>
          <w:szCs w:val="26"/>
          <w:lang w:val="vi-VN"/>
        </w:rPr>
        <w:lastRenderedPageBreak/>
        <w:t>Thực hiện các giải pháp giúp phát triển hoạt động nghiên cứu khoa học trong sinh viên về cả số lượng và chất lượng đế tài. Phấn đấu trong nhiệm kỳ</w:t>
      </w:r>
      <w:r w:rsidR="00127AD7">
        <w:rPr>
          <w:bCs/>
          <w:szCs w:val="26"/>
          <w:lang w:val="vi-VN"/>
        </w:rPr>
        <w:t xml:space="preserve"> có </w:t>
      </w:r>
      <w:r w:rsidR="00127AD7" w:rsidRPr="00127AD7">
        <w:rPr>
          <w:bCs/>
          <w:szCs w:val="26"/>
          <w:lang w:val="vi-VN"/>
        </w:rPr>
        <w:t>25</w:t>
      </w:r>
      <w:r w:rsidRPr="004A3AD7">
        <w:rPr>
          <w:bCs/>
          <w:szCs w:val="26"/>
          <w:lang w:val="vi-VN"/>
        </w:rPr>
        <w:t>0 đề tài tham gia nghiên cứu khoa học các cấ</w:t>
      </w:r>
      <w:r w:rsidR="00341297">
        <w:rPr>
          <w:bCs/>
          <w:szCs w:val="26"/>
          <w:lang w:val="vi-VN"/>
        </w:rPr>
        <w:t>p</w:t>
      </w:r>
      <w:r w:rsidR="00341297" w:rsidRPr="00341297">
        <w:rPr>
          <w:bCs/>
          <w:szCs w:val="26"/>
          <w:lang w:val="vi-VN"/>
        </w:rPr>
        <w:t>.</w:t>
      </w:r>
    </w:p>
    <w:p w14:paraId="555489E4" w14:textId="77777777" w:rsidR="00A45292" w:rsidRPr="00181B21" w:rsidRDefault="00A45292" w:rsidP="00A45292">
      <w:pPr>
        <w:pStyle w:val="BodyText2"/>
        <w:numPr>
          <w:ilvl w:val="2"/>
          <w:numId w:val="33"/>
        </w:numPr>
        <w:autoSpaceDE w:val="0"/>
        <w:autoSpaceDN w:val="0"/>
        <w:adjustRightInd w:val="0"/>
        <w:spacing w:after="0" w:line="360" w:lineRule="auto"/>
        <w:ind w:right="-6"/>
        <w:jc w:val="both"/>
        <w:rPr>
          <w:bCs/>
          <w:i/>
          <w:sz w:val="26"/>
          <w:szCs w:val="26"/>
          <w:lang w:val="vi-VN"/>
        </w:rPr>
      </w:pPr>
      <w:r w:rsidRPr="00181B21">
        <w:rPr>
          <w:bCs/>
          <w:i/>
          <w:sz w:val="26"/>
          <w:szCs w:val="26"/>
          <w:lang w:val="vi-VN"/>
        </w:rPr>
        <w:t>Chương trình đồng hành với thanh niên khởi nghiệp, lập nhiệp</w:t>
      </w:r>
    </w:p>
    <w:p w14:paraId="61B47082" w14:textId="77777777" w:rsidR="00842B93" w:rsidRDefault="00842B93" w:rsidP="00842B93">
      <w:pPr>
        <w:spacing w:line="360" w:lineRule="auto"/>
        <w:ind w:firstLine="720"/>
        <w:jc w:val="both"/>
        <w:rPr>
          <w:bCs/>
          <w:szCs w:val="26"/>
          <w:lang w:val="vi-VN"/>
        </w:rPr>
      </w:pPr>
      <w:r w:rsidRPr="00181B21">
        <w:rPr>
          <w:bCs/>
          <w:szCs w:val="26"/>
          <w:lang w:val="vi-VN"/>
        </w:rPr>
        <w:t>T</w:t>
      </w:r>
      <w:r>
        <w:rPr>
          <w:bCs/>
          <w:szCs w:val="26"/>
          <w:lang w:val="vi-VN"/>
        </w:rPr>
        <w:t xml:space="preserve">hể hiện qua các hoạt động thực tế, chú trọng tính chiều sâu đặc biệt là từng giải pháp cho từng đối tượng đặc thù: </w:t>
      </w:r>
    </w:p>
    <w:p w14:paraId="624D18B2" w14:textId="46439BAB" w:rsidR="00842B93" w:rsidRDefault="003A597C" w:rsidP="00842B93">
      <w:pPr>
        <w:pStyle w:val="ListParagraph"/>
        <w:numPr>
          <w:ilvl w:val="0"/>
          <w:numId w:val="27"/>
        </w:numPr>
        <w:spacing w:after="0" w:line="360" w:lineRule="auto"/>
        <w:ind w:left="0" w:firstLine="360"/>
        <w:jc w:val="both"/>
        <w:rPr>
          <w:bCs/>
          <w:szCs w:val="26"/>
          <w:lang w:val="vi-VN"/>
        </w:rPr>
      </w:pPr>
      <w:r>
        <w:rPr>
          <w:bCs/>
          <w:szCs w:val="26"/>
          <w:lang w:val="vi-VN"/>
        </w:rPr>
        <w:t>Sinh viên</w:t>
      </w:r>
      <w:r w:rsidRPr="003A597C">
        <w:rPr>
          <w:bCs/>
          <w:szCs w:val="26"/>
          <w:lang w:val="vi-VN"/>
        </w:rPr>
        <w:t xml:space="preserve"> </w:t>
      </w:r>
      <w:r w:rsidR="00842B93">
        <w:rPr>
          <w:bCs/>
          <w:szCs w:val="26"/>
          <w:lang w:val="vi-VN"/>
        </w:rPr>
        <w:t>dân tộc, có hoàn cảnh đặc biệt khó khăn: ưu tiên những hoạt động phù hợp, có kế hoạch tổ chức chăm lo hỗ trợ cụ thể. Đối với cán bộ viên chức trẻ tiếp tục tổ chức các chuyên đề hỗ trợ kỹ năng làm việc nhằm hỗ trợ cho công việc.</w:t>
      </w:r>
    </w:p>
    <w:p w14:paraId="42B94CF7" w14:textId="1C339AE1" w:rsidR="00842B93" w:rsidRPr="003A597C"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Định hướng</w:t>
      </w:r>
      <w:r w:rsidR="003A597C" w:rsidRPr="003A597C">
        <w:rPr>
          <w:bCs/>
          <w:szCs w:val="26"/>
          <w:lang w:val="vi-VN"/>
        </w:rPr>
        <w:t>,</w:t>
      </w:r>
      <w:r>
        <w:rPr>
          <w:bCs/>
          <w:szCs w:val="26"/>
          <w:lang w:val="vi-VN"/>
        </w:rPr>
        <w:t xml:space="preserve"> hỗ trợ Hội sinh viên tăng cường các hoạt động hỗ trợ</w:t>
      </w:r>
      <w:r w:rsidR="003A597C">
        <w:rPr>
          <w:bCs/>
          <w:szCs w:val="26"/>
          <w:lang w:val="vi-VN"/>
        </w:rPr>
        <w:t xml:space="preserve"> </w:t>
      </w:r>
      <w:r w:rsidR="003A597C" w:rsidRPr="003A597C">
        <w:rPr>
          <w:bCs/>
          <w:szCs w:val="26"/>
          <w:lang w:val="vi-VN"/>
        </w:rPr>
        <w:t>v</w:t>
      </w:r>
      <w:r>
        <w:rPr>
          <w:bCs/>
          <w:szCs w:val="26"/>
          <w:lang w:val="vi-VN"/>
        </w:rPr>
        <w:t>iệc làm cho Đoàn viên – Thanh niên. Phối hợp cùng nhà trường trang bị cho học sinh – sinh viên năm cuối các kỹ năng việc làm và xin việc. Phối hợp cùng các cơ quan, doanh nghiệp và nhà trường tổ chức các chương trình giao lưu khởi nghiệp và hỗ trợ việc làm cho thanh niên.</w:t>
      </w:r>
    </w:p>
    <w:p w14:paraId="02C95E44" w14:textId="023216D9" w:rsidR="003A597C" w:rsidRPr="003A597C" w:rsidRDefault="003A597C" w:rsidP="00842B93">
      <w:pPr>
        <w:pStyle w:val="ListParagraph"/>
        <w:numPr>
          <w:ilvl w:val="0"/>
          <w:numId w:val="27"/>
        </w:numPr>
        <w:spacing w:after="0" w:line="360" w:lineRule="auto"/>
        <w:ind w:left="0" w:firstLine="360"/>
        <w:jc w:val="both"/>
        <w:rPr>
          <w:bCs/>
          <w:szCs w:val="26"/>
          <w:lang w:val="vi-VN"/>
        </w:rPr>
      </w:pPr>
      <w:r w:rsidRPr="003A597C">
        <w:rPr>
          <w:bCs/>
          <w:szCs w:val="26"/>
          <w:lang w:val="vi-VN"/>
        </w:rPr>
        <w:t>Phối hợp với Trung tâm tư vấn, hướng nghiệp, việc làm của trường tăng cường các hoạt động giới thiệu việc làm cho sinh viên còn đang học và tốt nghiệp ra trường.</w:t>
      </w:r>
    </w:p>
    <w:p w14:paraId="56A32287" w14:textId="51C15974" w:rsidR="003A597C" w:rsidRDefault="003A597C" w:rsidP="00842B93">
      <w:pPr>
        <w:pStyle w:val="ListParagraph"/>
        <w:numPr>
          <w:ilvl w:val="0"/>
          <w:numId w:val="27"/>
        </w:numPr>
        <w:spacing w:after="0" w:line="360" w:lineRule="auto"/>
        <w:ind w:left="0" w:firstLine="360"/>
        <w:jc w:val="both"/>
        <w:rPr>
          <w:bCs/>
          <w:szCs w:val="26"/>
          <w:lang w:val="vi-VN"/>
        </w:rPr>
      </w:pPr>
      <w:r w:rsidRPr="003A597C">
        <w:rPr>
          <w:bCs/>
          <w:szCs w:val="26"/>
          <w:lang w:val="vi-VN"/>
        </w:rPr>
        <w:t>Phối hợp với các đơn vị trong trường, hằng năm tổ chức ngày nghề nghiệp với các hoạt động định hướng, tư vấn nghề nghiệp, giới thiệu việc làm,…</w:t>
      </w:r>
    </w:p>
    <w:p w14:paraId="34D52096" w14:textId="6F4FDAEE" w:rsidR="005F14EE" w:rsidRPr="00842B93" w:rsidRDefault="005F14EE" w:rsidP="00842B93">
      <w:pPr>
        <w:pStyle w:val="ListParagraph"/>
        <w:numPr>
          <w:ilvl w:val="0"/>
          <w:numId w:val="27"/>
        </w:numPr>
        <w:spacing w:after="0" w:line="360" w:lineRule="auto"/>
        <w:ind w:left="0" w:firstLine="360"/>
        <w:jc w:val="both"/>
        <w:rPr>
          <w:bCs/>
          <w:szCs w:val="26"/>
          <w:lang w:val="vi-VN"/>
        </w:rPr>
      </w:pPr>
      <w:r w:rsidRPr="005F14EE">
        <w:rPr>
          <w:bCs/>
          <w:szCs w:val="26"/>
          <w:lang w:val="vi-VN"/>
        </w:rPr>
        <w:t>Tổ chức các hoạt động khơi gợi ý tưởng khởi nghiệp dành cho sinh viên, giới thiệu các nguồn vốn giúp sinh viên tiếp cận để thực hiện khởi nghiệp, tăng cường các hoạt động kết nối với các doanh nghiệp bên ngoài hỗ trợ sinh viên trong cac hoạt động khởi nghiệp.</w:t>
      </w:r>
    </w:p>
    <w:p w14:paraId="273AD32F" w14:textId="77777777" w:rsidR="00A45292" w:rsidRPr="00181B21" w:rsidRDefault="00A45292" w:rsidP="00A45292">
      <w:pPr>
        <w:pStyle w:val="BodyText2"/>
        <w:numPr>
          <w:ilvl w:val="2"/>
          <w:numId w:val="33"/>
        </w:numPr>
        <w:autoSpaceDE w:val="0"/>
        <w:autoSpaceDN w:val="0"/>
        <w:adjustRightInd w:val="0"/>
        <w:spacing w:after="0" w:line="360" w:lineRule="auto"/>
        <w:ind w:right="-6"/>
        <w:jc w:val="both"/>
        <w:rPr>
          <w:bCs/>
          <w:i/>
          <w:sz w:val="26"/>
          <w:szCs w:val="26"/>
          <w:lang w:val="vi-VN"/>
        </w:rPr>
      </w:pPr>
      <w:r w:rsidRPr="00181B21">
        <w:rPr>
          <w:bCs/>
          <w:i/>
          <w:sz w:val="26"/>
          <w:szCs w:val="26"/>
          <w:lang w:val="vi-VN"/>
        </w:rPr>
        <w:t>Chương trình đồng hành với thanh niên phát triển kỹ năng xã hội, nâng cao thể chất, đời sống văn hóa tin thần</w:t>
      </w:r>
    </w:p>
    <w:p w14:paraId="1F744CF5" w14:textId="6230CE35" w:rsidR="00842B93" w:rsidRPr="00181B21" w:rsidRDefault="00842B93" w:rsidP="00842B93">
      <w:pPr>
        <w:pStyle w:val="ListParagraph"/>
        <w:numPr>
          <w:ilvl w:val="0"/>
          <w:numId w:val="27"/>
        </w:numPr>
        <w:spacing w:after="0" w:line="360" w:lineRule="auto"/>
        <w:ind w:left="0" w:firstLine="360"/>
        <w:jc w:val="both"/>
        <w:rPr>
          <w:bCs/>
          <w:szCs w:val="26"/>
          <w:lang w:val="vi-VN"/>
        </w:rPr>
      </w:pPr>
      <w:r w:rsidRPr="0017428B">
        <w:rPr>
          <w:bCs/>
          <w:szCs w:val="26"/>
          <w:lang w:val="vi-VN"/>
        </w:rPr>
        <w:t>Tổ</w:t>
      </w:r>
      <w:r w:rsidRPr="00181B21">
        <w:rPr>
          <w:bCs/>
          <w:szCs w:val="26"/>
          <w:lang w:val="vi-VN"/>
        </w:rPr>
        <w:t xml:space="preserve"> chức c</w:t>
      </w:r>
      <w:r w:rsidRPr="007D48A8">
        <w:rPr>
          <w:bCs/>
          <w:szCs w:val="26"/>
          <w:lang w:val="vi-VN"/>
        </w:rPr>
        <w:t xml:space="preserve">ác chương trình tăng cường kỹ năng </w:t>
      </w:r>
      <w:r w:rsidR="00D614EA" w:rsidRPr="00D614EA">
        <w:rPr>
          <w:bCs/>
          <w:szCs w:val="26"/>
          <w:lang w:val="vi-VN"/>
        </w:rPr>
        <w:t>thực hành xã hộ</w:t>
      </w:r>
      <w:r w:rsidR="00D614EA">
        <w:rPr>
          <w:bCs/>
          <w:szCs w:val="26"/>
          <w:lang w:val="vi-VN"/>
        </w:rPr>
        <w:t xml:space="preserve">i dành </w:t>
      </w:r>
      <w:r>
        <w:rPr>
          <w:bCs/>
          <w:szCs w:val="26"/>
          <w:lang w:val="vi-VN"/>
        </w:rPr>
        <w:t>cho Đoàn viên – Thanh niên</w:t>
      </w:r>
      <w:r w:rsidR="00D614EA" w:rsidRPr="00D614EA">
        <w:rPr>
          <w:bCs/>
          <w:szCs w:val="26"/>
          <w:lang w:val="vi-VN"/>
        </w:rPr>
        <w:t xml:space="preserve"> thông qua các hội trại kỹ năng, các buổi tập huấn kỹ</w:t>
      </w:r>
      <w:r w:rsidR="004E6C61">
        <w:rPr>
          <w:bCs/>
          <w:szCs w:val="26"/>
          <w:lang w:val="vi-VN"/>
        </w:rPr>
        <w:t xml:space="preserve"> năng,…</w:t>
      </w:r>
    </w:p>
    <w:p w14:paraId="43FC818F" w14:textId="77777777" w:rsidR="00842B93" w:rsidRPr="00181B21" w:rsidRDefault="00842B93" w:rsidP="00842B93">
      <w:pPr>
        <w:pStyle w:val="ListParagraph"/>
        <w:numPr>
          <w:ilvl w:val="0"/>
          <w:numId w:val="27"/>
        </w:numPr>
        <w:spacing w:after="0" w:line="360" w:lineRule="auto"/>
        <w:ind w:left="0" w:firstLine="360"/>
        <w:jc w:val="both"/>
        <w:rPr>
          <w:bCs/>
          <w:szCs w:val="26"/>
          <w:lang w:val="vi-VN"/>
        </w:rPr>
      </w:pPr>
      <w:r w:rsidRPr="007D48A8">
        <w:rPr>
          <w:bCs/>
          <w:szCs w:val="26"/>
          <w:lang w:val="vi-VN"/>
        </w:rPr>
        <w:t>Cán bộ viên chức và giảng viên trẻ tích cực tham gia các khóa huấn luyện đào tạo trở thành báo cáo viên cho các chương trình kỹ năng dành cho thanh niên.</w:t>
      </w:r>
    </w:p>
    <w:p w14:paraId="1A73165D" w14:textId="1AF42D8E" w:rsidR="00842B93" w:rsidRDefault="00842B93" w:rsidP="00842B93">
      <w:pPr>
        <w:pStyle w:val="ListParagraph"/>
        <w:numPr>
          <w:ilvl w:val="0"/>
          <w:numId w:val="27"/>
        </w:numPr>
        <w:spacing w:after="0" w:line="360" w:lineRule="auto"/>
        <w:ind w:left="0" w:firstLine="360"/>
        <w:jc w:val="both"/>
        <w:rPr>
          <w:bCs/>
          <w:szCs w:val="26"/>
          <w:lang w:val="vi-VN"/>
        </w:rPr>
      </w:pPr>
      <w:r w:rsidRPr="007D48A8">
        <w:rPr>
          <w:bCs/>
          <w:szCs w:val="26"/>
          <w:lang w:val="vi-VN"/>
        </w:rPr>
        <w:t>Phối hợp cùng phòng Tham vấ</w:t>
      </w:r>
      <w:r w:rsidR="00D614EA">
        <w:rPr>
          <w:bCs/>
          <w:szCs w:val="26"/>
          <w:lang w:val="vi-VN"/>
        </w:rPr>
        <w:t>n</w:t>
      </w:r>
      <w:r w:rsidRPr="007D48A8">
        <w:rPr>
          <w:bCs/>
          <w:szCs w:val="26"/>
          <w:lang w:val="vi-VN"/>
        </w:rPr>
        <w:t>, Trạm y tế của nhà trường</w:t>
      </w:r>
      <w:r w:rsidR="00D614EA" w:rsidRPr="00D614EA">
        <w:rPr>
          <w:bCs/>
          <w:szCs w:val="26"/>
          <w:lang w:val="vi-VN"/>
        </w:rPr>
        <w:t>, câu lạc bộ Spirit</w:t>
      </w:r>
      <w:r w:rsidRPr="007D48A8">
        <w:rPr>
          <w:bCs/>
          <w:szCs w:val="26"/>
          <w:lang w:val="vi-VN"/>
        </w:rPr>
        <w:t xml:space="preserve"> tổ chức hoạt động tư vấn sức </w:t>
      </w:r>
      <w:r>
        <w:rPr>
          <w:bCs/>
          <w:szCs w:val="26"/>
          <w:lang w:val="vi-VN"/>
        </w:rPr>
        <w:t xml:space="preserve">khỏe, tâm lý giúp Đoàn viên – Thanh niên. </w:t>
      </w:r>
    </w:p>
    <w:p w14:paraId="4C2DBFFB" w14:textId="152E4756"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Phối hợp cùng Hội sinh viên</w:t>
      </w:r>
      <w:r w:rsidR="004E6C61" w:rsidRPr="004E6C61">
        <w:rPr>
          <w:bCs/>
          <w:szCs w:val="26"/>
          <w:lang w:val="vi-VN"/>
        </w:rPr>
        <w:t>, Phòng công tác sinh viên trong</w:t>
      </w:r>
      <w:r>
        <w:rPr>
          <w:bCs/>
          <w:szCs w:val="26"/>
          <w:lang w:val="vi-VN"/>
        </w:rPr>
        <w:t xml:space="preserve"> các cấp trong các hoạt độ</w:t>
      </w:r>
      <w:r w:rsidR="004E6C61">
        <w:rPr>
          <w:bCs/>
          <w:szCs w:val="26"/>
          <w:lang w:val="vi-VN"/>
        </w:rPr>
        <w:t>ng văn hóa</w:t>
      </w:r>
      <w:r w:rsidR="004E6C61" w:rsidRPr="004E6C61">
        <w:rPr>
          <w:bCs/>
          <w:szCs w:val="26"/>
          <w:lang w:val="vi-VN"/>
        </w:rPr>
        <w:t>, văn nghệ, thể thao như: các hội thao các cấp</w:t>
      </w:r>
      <w:r w:rsidR="00A549E1" w:rsidRPr="00A549E1">
        <w:rPr>
          <w:bCs/>
          <w:szCs w:val="26"/>
          <w:lang w:val="vi-VN"/>
        </w:rPr>
        <w:t xml:space="preserve"> tiến tới hội thao toàn </w:t>
      </w:r>
      <w:r w:rsidR="00A549E1" w:rsidRPr="00A549E1">
        <w:rPr>
          <w:bCs/>
          <w:szCs w:val="26"/>
          <w:lang w:val="vi-VN"/>
        </w:rPr>
        <w:lastRenderedPageBreak/>
        <w:t>trường, giao lưu thể thao giữa các khoa</w:t>
      </w:r>
      <w:r w:rsidR="004E6C61" w:rsidRPr="004E6C61">
        <w:rPr>
          <w:bCs/>
          <w:szCs w:val="26"/>
          <w:lang w:val="vi-VN"/>
        </w:rPr>
        <w:t>, hội di</w:t>
      </w:r>
      <w:r w:rsidR="006C516E" w:rsidRPr="006C516E">
        <w:rPr>
          <w:bCs/>
          <w:szCs w:val="26"/>
          <w:lang w:val="vi-VN"/>
        </w:rPr>
        <w:t>ễn</w:t>
      </w:r>
      <w:r w:rsidR="004E6C61" w:rsidRPr="004E6C61">
        <w:rPr>
          <w:bCs/>
          <w:szCs w:val="26"/>
          <w:lang w:val="vi-VN"/>
        </w:rPr>
        <w:t xml:space="preserve"> văn nghệ</w:t>
      </w:r>
      <w:r w:rsidR="00A549E1">
        <w:rPr>
          <w:bCs/>
          <w:szCs w:val="26"/>
          <w:lang w:val="vi-VN"/>
        </w:rPr>
        <w:t xml:space="preserve"> </w:t>
      </w:r>
      <w:r w:rsidR="00A549E1" w:rsidRPr="00A549E1">
        <w:rPr>
          <w:bCs/>
          <w:szCs w:val="26"/>
          <w:lang w:val="vi-VN"/>
        </w:rPr>
        <w:t>truyền thống của trường, giải chạy việt dã truyền thống của trường</w:t>
      </w:r>
      <w:r>
        <w:rPr>
          <w:bCs/>
          <w:szCs w:val="26"/>
          <w:lang w:val="vi-VN"/>
        </w:rPr>
        <w:t>,</w:t>
      </w:r>
      <w:r w:rsidR="00A549E1" w:rsidRPr="00A549E1">
        <w:rPr>
          <w:bCs/>
          <w:szCs w:val="26"/>
          <w:lang w:val="vi-VN"/>
        </w:rPr>
        <w:t>…</w:t>
      </w:r>
    </w:p>
    <w:p w14:paraId="692FEA46" w14:textId="7D773AF5" w:rsidR="00842B93" w:rsidRPr="00A549E1"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Tăng cường vận động thanh niên tham gia tiếp cận các tác phẩm văn học nghệ thuật, nâng cao văn hóa và thói quan đọc sách trong thanh niên. Định kỳ tổ chức các hoạt động cổ vũ phong trào đọ</w:t>
      </w:r>
      <w:r w:rsidR="00A549E1">
        <w:rPr>
          <w:bCs/>
          <w:szCs w:val="26"/>
          <w:lang w:val="vi-VN"/>
        </w:rPr>
        <w:t>c sách</w:t>
      </w:r>
      <w:r w:rsidR="00A549E1" w:rsidRPr="00A549E1">
        <w:rPr>
          <w:bCs/>
          <w:szCs w:val="26"/>
          <w:lang w:val="vi-VN"/>
        </w:rPr>
        <w:t xml:space="preserve"> như cuộc thi tóm tắt sách, mỗi tuần 1 quyển sách.</w:t>
      </w:r>
    </w:p>
    <w:p w14:paraId="78D77A2E" w14:textId="0E4A71AE" w:rsidR="00A549E1" w:rsidRPr="00A549E1" w:rsidRDefault="00A549E1" w:rsidP="00842B93">
      <w:pPr>
        <w:pStyle w:val="ListParagraph"/>
        <w:numPr>
          <w:ilvl w:val="0"/>
          <w:numId w:val="27"/>
        </w:numPr>
        <w:spacing w:after="0" w:line="360" w:lineRule="auto"/>
        <w:ind w:left="0" w:firstLine="360"/>
        <w:jc w:val="both"/>
        <w:rPr>
          <w:bCs/>
          <w:szCs w:val="26"/>
          <w:lang w:val="vi-VN"/>
        </w:rPr>
      </w:pPr>
      <w:r w:rsidRPr="00A549E1">
        <w:rPr>
          <w:bCs/>
          <w:szCs w:val="26"/>
          <w:lang w:val="vi-VN"/>
        </w:rPr>
        <w:t>Phối hợp cùng Hội sinh viên tổ chức các chương trình quy mô cấp trường như Ngày hội The Open Day, Ngày hội Tết dân tộc – Mở rộng vòng tay, Nét đẹp sinh viên, Tài năng OU, ngày hội Thanh niên khỏe,…Tiếp tục tham gia các hoạt động như giải thể thao sinh viên Việt Nam VUG, giải thể thao sinh viên Tp. Hồ Chí Minh, tiếng hát sinh viên toàn thành, toàn quốc.</w:t>
      </w:r>
    </w:p>
    <w:p w14:paraId="66DB8356" w14:textId="12C524AF" w:rsidR="00A549E1" w:rsidRPr="00842B93" w:rsidRDefault="00A549E1" w:rsidP="00842B93">
      <w:pPr>
        <w:pStyle w:val="ListParagraph"/>
        <w:numPr>
          <w:ilvl w:val="0"/>
          <w:numId w:val="27"/>
        </w:numPr>
        <w:spacing w:after="0" w:line="360" w:lineRule="auto"/>
        <w:ind w:left="0" w:firstLine="360"/>
        <w:jc w:val="both"/>
        <w:rPr>
          <w:bCs/>
          <w:szCs w:val="26"/>
          <w:lang w:val="vi-VN"/>
        </w:rPr>
      </w:pPr>
      <w:r w:rsidRPr="00A549E1">
        <w:rPr>
          <w:bCs/>
          <w:szCs w:val="26"/>
          <w:lang w:val="vi-VN"/>
        </w:rPr>
        <w:t>Đẩy mạnh các hoạt động văn nghệ, thể thao tại tất cả các Đoàn cơ sở</w:t>
      </w:r>
      <w:r w:rsidR="00EB3CEA" w:rsidRPr="00EB3CEA">
        <w:rPr>
          <w:bCs/>
          <w:szCs w:val="26"/>
          <w:lang w:val="vi-VN"/>
        </w:rPr>
        <w:t>, các câu lạc bộ, đội, nhóm trong toàn trường, giúp sinh viên có được nhiều môi trường tham gia các hoạt động.</w:t>
      </w:r>
    </w:p>
    <w:p w14:paraId="16C4865F" w14:textId="77777777" w:rsidR="00A45292" w:rsidRPr="00181B21" w:rsidRDefault="00A45292" w:rsidP="00A45292">
      <w:pPr>
        <w:pStyle w:val="BodyText2"/>
        <w:numPr>
          <w:ilvl w:val="1"/>
          <w:numId w:val="33"/>
        </w:numPr>
        <w:autoSpaceDE w:val="0"/>
        <w:autoSpaceDN w:val="0"/>
        <w:adjustRightInd w:val="0"/>
        <w:spacing w:before="120" w:line="240" w:lineRule="auto"/>
        <w:ind w:right="-6"/>
        <w:jc w:val="both"/>
        <w:rPr>
          <w:b/>
          <w:bCs/>
          <w:sz w:val="26"/>
          <w:szCs w:val="26"/>
          <w:lang w:val="vi-VN"/>
        </w:rPr>
      </w:pPr>
      <w:r w:rsidRPr="00181B21">
        <w:rPr>
          <w:b/>
          <w:bCs/>
          <w:sz w:val="26"/>
          <w:szCs w:val="26"/>
          <w:lang w:val="vi-VN"/>
        </w:rPr>
        <w:t>Công tác chăm sóc, giáo dục thiếu niên, nhi đồng</w:t>
      </w:r>
    </w:p>
    <w:p w14:paraId="0B6FAF48" w14:textId="2D09F180"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Thông qua các hoạt động tình nguyện tiếp tục tổ chức các hoạt động vì đàn em như: Tổ chức đêm hội trăng rằ</w:t>
      </w:r>
      <w:r w:rsidR="00972A9A">
        <w:rPr>
          <w:bCs/>
          <w:szCs w:val="26"/>
          <w:lang w:val="vi-VN"/>
        </w:rPr>
        <w:t xml:space="preserve">m, </w:t>
      </w:r>
      <w:r w:rsidR="00972A9A" w:rsidRPr="00972A9A">
        <w:rPr>
          <w:bCs/>
          <w:szCs w:val="26"/>
          <w:lang w:val="vi-VN"/>
        </w:rPr>
        <w:t>t</w:t>
      </w:r>
      <w:r>
        <w:rPr>
          <w:bCs/>
          <w:szCs w:val="26"/>
          <w:lang w:val="vi-VN"/>
        </w:rPr>
        <w:t>ổ chức thăm hỏi chăm sóc nhân ngày quốc tế thiếu nhi;</w:t>
      </w:r>
      <w:r w:rsidR="00624F57" w:rsidRPr="00624F57">
        <w:rPr>
          <w:bCs/>
          <w:szCs w:val="26"/>
          <w:lang w:val="vi-VN"/>
        </w:rPr>
        <w:t xml:space="preserve"> các hoạt động tại các mái ấm nhà mở</w:t>
      </w:r>
      <w:r w:rsidR="003628B9" w:rsidRPr="003628B9">
        <w:rPr>
          <w:bCs/>
          <w:szCs w:val="26"/>
          <w:lang w:val="vi-VN"/>
        </w:rPr>
        <w:t xml:space="preserve">, </w:t>
      </w:r>
      <w:r w:rsidR="001404A7">
        <w:rPr>
          <w:bCs/>
          <w:szCs w:val="26"/>
          <w:lang w:val="vi-VN"/>
        </w:rPr>
        <w:t xml:space="preserve"> </w:t>
      </w:r>
      <w:r w:rsidR="001404A7" w:rsidRPr="001404A7">
        <w:rPr>
          <w:bCs/>
          <w:szCs w:val="26"/>
          <w:lang w:val="vi-VN"/>
        </w:rPr>
        <w:t>p</w:t>
      </w:r>
      <w:r>
        <w:rPr>
          <w:bCs/>
          <w:szCs w:val="26"/>
          <w:lang w:val="vi-VN"/>
        </w:rPr>
        <w:t>hát huy đội hình Happier trong hoạt động tư vấn, chăm sóc cho bệnh nhi tại bệnh viện nhi đồng I.</w:t>
      </w:r>
    </w:p>
    <w:p w14:paraId="08E3A09F" w14:textId="607126C9" w:rsidR="00842B93" w:rsidRP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Tổ chức các hoạt động về lại trường xưa của Đoàn viên nhằm hỗ trợ cho các học sinh THPT định hướng ngành nghề và hoạch định tương lai.</w:t>
      </w:r>
    </w:p>
    <w:p w14:paraId="0C63AB41" w14:textId="77777777" w:rsidR="00A45292" w:rsidRPr="00181B21" w:rsidRDefault="00A45292" w:rsidP="00A45292">
      <w:pPr>
        <w:pStyle w:val="BodyText2"/>
        <w:numPr>
          <w:ilvl w:val="1"/>
          <w:numId w:val="33"/>
        </w:numPr>
        <w:autoSpaceDE w:val="0"/>
        <w:autoSpaceDN w:val="0"/>
        <w:adjustRightInd w:val="0"/>
        <w:spacing w:before="120" w:line="240" w:lineRule="auto"/>
        <w:ind w:right="-6"/>
        <w:jc w:val="both"/>
        <w:rPr>
          <w:b/>
          <w:bCs/>
          <w:sz w:val="26"/>
          <w:szCs w:val="26"/>
          <w:lang w:val="vi-VN"/>
        </w:rPr>
      </w:pPr>
      <w:r w:rsidRPr="00181B21">
        <w:rPr>
          <w:b/>
          <w:bCs/>
          <w:sz w:val="26"/>
          <w:szCs w:val="26"/>
          <w:lang w:val="vi-VN"/>
        </w:rPr>
        <w:t>Công tác quốc tế thanh niên</w:t>
      </w:r>
    </w:p>
    <w:p w14:paraId="1E0DB9D0" w14:textId="772A6B70"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 xml:space="preserve">Chủ động cùng phối hợp với nhà trường trong các hoạt động </w:t>
      </w:r>
      <w:r w:rsidR="00C3426A" w:rsidRPr="00C3426A">
        <w:rPr>
          <w:bCs/>
          <w:szCs w:val="26"/>
          <w:lang w:val="vi-VN"/>
        </w:rPr>
        <w:t xml:space="preserve">giao lưu với sinh viên </w:t>
      </w:r>
      <w:r>
        <w:rPr>
          <w:bCs/>
          <w:szCs w:val="26"/>
          <w:lang w:val="vi-VN"/>
        </w:rPr>
        <w:t xml:space="preserve">quốc tế. </w:t>
      </w:r>
    </w:p>
    <w:p w14:paraId="0F9E17B7" w14:textId="7FE17513"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Tổ chức phổ biến những nội dung về Cộng đồng Asean và tầm nhìn sau 2015 để thanh niên hiểu rõ và có sự chuẩn bị sẵn sang cho sự hội nhập của toàn cộng đồ</w:t>
      </w:r>
      <w:r w:rsidR="00C3426A">
        <w:rPr>
          <w:bCs/>
          <w:szCs w:val="26"/>
          <w:lang w:val="vi-VN"/>
        </w:rPr>
        <w:t>ng Asean</w:t>
      </w:r>
      <w:r w:rsidR="00C3426A" w:rsidRPr="00C3426A">
        <w:rPr>
          <w:bCs/>
          <w:szCs w:val="26"/>
          <w:lang w:val="vi-VN"/>
        </w:rPr>
        <w:t xml:space="preserve"> bằng nhiều hình thức sinh động.</w:t>
      </w:r>
    </w:p>
    <w:p w14:paraId="6FE9DED5" w14:textId="42E9FCFD" w:rsidR="00842B93" w:rsidRPr="00C3426A"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Tiếp tục tăng cường các hoạt động nhằm khuyến khích vận động thanh niên trau dồi ngoại ngữ</w:t>
      </w:r>
      <w:r w:rsidR="00C3426A" w:rsidRPr="00C3426A">
        <w:rPr>
          <w:bCs/>
          <w:szCs w:val="26"/>
          <w:lang w:val="vi-VN"/>
        </w:rPr>
        <w:t>, đáp ứng được nhu cầu thị trường lao động khi hội nhập quốc tế.</w:t>
      </w:r>
    </w:p>
    <w:p w14:paraId="3168AB90" w14:textId="178A812A" w:rsidR="00C3426A" w:rsidRPr="00842B93" w:rsidRDefault="00C3426A" w:rsidP="00842B93">
      <w:pPr>
        <w:pStyle w:val="ListParagraph"/>
        <w:numPr>
          <w:ilvl w:val="0"/>
          <w:numId w:val="27"/>
        </w:numPr>
        <w:spacing w:after="0" w:line="360" w:lineRule="auto"/>
        <w:ind w:left="0" w:firstLine="360"/>
        <w:jc w:val="both"/>
        <w:rPr>
          <w:bCs/>
          <w:szCs w:val="26"/>
          <w:lang w:val="vi-VN"/>
        </w:rPr>
      </w:pPr>
      <w:r w:rsidRPr="00C3426A">
        <w:rPr>
          <w:bCs/>
          <w:szCs w:val="26"/>
          <w:lang w:val="vi-VN"/>
        </w:rPr>
        <w:t>Đẩy mạnh các hoạt động tuyên truyền, triển khai các chủ trương của Đảng và Nhà nước về chính sách, đường lối ngoại giao về quốc tế và hội nhập quốc tế, đặc biệt là về cộng đồng ASEAN, các hiệp định kinh tế mới mà Việt Nam tham gia.</w:t>
      </w:r>
    </w:p>
    <w:p w14:paraId="66AD8DB0" w14:textId="77777777" w:rsidR="00A45292" w:rsidRPr="00181B21" w:rsidRDefault="00A45292" w:rsidP="00A45292">
      <w:pPr>
        <w:pStyle w:val="BodyText2"/>
        <w:numPr>
          <w:ilvl w:val="1"/>
          <w:numId w:val="33"/>
        </w:numPr>
        <w:autoSpaceDE w:val="0"/>
        <w:autoSpaceDN w:val="0"/>
        <w:adjustRightInd w:val="0"/>
        <w:spacing w:before="120" w:line="240" w:lineRule="auto"/>
        <w:ind w:right="-6"/>
        <w:jc w:val="both"/>
        <w:rPr>
          <w:b/>
          <w:bCs/>
          <w:sz w:val="26"/>
          <w:szCs w:val="26"/>
          <w:lang w:val="vi-VN"/>
        </w:rPr>
      </w:pPr>
      <w:r w:rsidRPr="00181B21">
        <w:rPr>
          <w:b/>
          <w:bCs/>
          <w:sz w:val="26"/>
          <w:szCs w:val="26"/>
          <w:lang w:val="vi-VN"/>
        </w:rPr>
        <w:lastRenderedPageBreak/>
        <w:t>Công tác xây dựng Đoàn, đoàn kết tập hợp thanh niên, tham gia xây dựng Đảng, hệ thống chính trị</w:t>
      </w:r>
    </w:p>
    <w:p w14:paraId="2B21982B" w14:textId="77777777" w:rsidR="00A45292" w:rsidRPr="001518B3" w:rsidRDefault="00A45292" w:rsidP="00A45292">
      <w:pPr>
        <w:pStyle w:val="BodyText2"/>
        <w:numPr>
          <w:ilvl w:val="2"/>
          <w:numId w:val="33"/>
        </w:numPr>
        <w:autoSpaceDE w:val="0"/>
        <w:autoSpaceDN w:val="0"/>
        <w:adjustRightInd w:val="0"/>
        <w:spacing w:after="0" w:line="360" w:lineRule="auto"/>
        <w:ind w:right="-6"/>
        <w:jc w:val="both"/>
        <w:rPr>
          <w:bCs/>
          <w:i/>
          <w:sz w:val="26"/>
          <w:szCs w:val="26"/>
        </w:rPr>
      </w:pPr>
      <w:r w:rsidRPr="001518B3">
        <w:rPr>
          <w:bCs/>
          <w:i/>
          <w:sz w:val="26"/>
          <w:szCs w:val="26"/>
        </w:rPr>
        <w:t>Công tác xây dựng Đoàn</w:t>
      </w:r>
    </w:p>
    <w:p w14:paraId="42D76D6E" w14:textId="77777777" w:rsidR="00A45292" w:rsidRDefault="00A45292" w:rsidP="00A45292">
      <w:pPr>
        <w:pStyle w:val="BodyText2"/>
        <w:numPr>
          <w:ilvl w:val="0"/>
          <w:numId w:val="30"/>
        </w:numPr>
        <w:autoSpaceDE w:val="0"/>
        <w:autoSpaceDN w:val="0"/>
        <w:adjustRightInd w:val="0"/>
        <w:spacing w:after="0" w:line="360" w:lineRule="auto"/>
        <w:ind w:left="1077" w:right="-6" w:hanging="357"/>
        <w:jc w:val="both"/>
        <w:rPr>
          <w:spacing w:val="-4"/>
          <w:sz w:val="26"/>
          <w:szCs w:val="26"/>
        </w:rPr>
      </w:pPr>
      <w:r w:rsidRPr="001518B3">
        <w:rPr>
          <w:spacing w:val="-4"/>
          <w:sz w:val="26"/>
          <w:szCs w:val="26"/>
        </w:rPr>
        <w:t>Công tác Đoàn viên</w:t>
      </w:r>
    </w:p>
    <w:p w14:paraId="19199D9D" w14:textId="7A487A11"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Áp dụng  phương thức quản lý Đoàn viên thống nhất, khoa học và đồng bộ, phù hợp với mô hình đào tạo theo học chế tín chỉ của nhà trườ</w:t>
      </w:r>
      <w:r w:rsidR="00A84311">
        <w:rPr>
          <w:bCs/>
          <w:szCs w:val="26"/>
          <w:lang w:val="vi-VN"/>
        </w:rPr>
        <w:t>ng</w:t>
      </w:r>
      <w:r w:rsidR="00A84311">
        <w:rPr>
          <w:bCs/>
          <w:szCs w:val="26"/>
        </w:rPr>
        <w:t>, ứng dụng công nghệ thông tin trong quản lý Đoàn viên.</w:t>
      </w:r>
      <w:r>
        <w:rPr>
          <w:bCs/>
          <w:szCs w:val="26"/>
          <w:lang w:val="vi-VN"/>
        </w:rPr>
        <w:t xml:space="preserve"> Tiếp tục tham mưu nhà trường duy trì tiết sinh hoạt lớp ít nhất 1 tháng 1 lần. Thường vụ phụ trách 01 năm tham gia ít nhất 12 buổi sinh hoạt chi Đoàn củ</w:t>
      </w:r>
      <w:r w:rsidR="00A84311">
        <w:rPr>
          <w:bCs/>
          <w:szCs w:val="26"/>
          <w:lang w:val="vi-VN"/>
        </w:rPr>
        <w:t>a Đoàn khoa m</w:t>
      </w:r>
      <w:r w:rsidR="00A84311" w:rsidRPr="00A84311">
        <w:rPr>
          <w:bCs/>
          <w:szCs w:val="26"/>
          <w:lang w:val="vi-VN"/>
        </w:rPr>
        <w:t>ình</w:t>
      </w:r>
      <w:r>
        <w:rPr>
          <w:bCs/>
          <w:szCs w:val="26"/>
          <w:lang w:val="vi-VN"/>
        </w:rPr>
        <w:t xml:space="preserve"> phụ trách, mỗi buổi 01 chi Đoàn khác nhau.</w:t>
      </w:r>
    </w:p>
    <w:p w14:paraId="06C05CBA" w14:textId="77777777" w:rsidR="00842B93" w:rsidRPr="0017101F"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Thực hiện chương trình “Rèn luyện Đoàn viên” xem đây là nội dung quan trọng trong việc nâng cao chất lượng Đoàn viên, có giải pháp phù hợp đồng thời góp phần cùng nhà trường thực hiện tốt công tác đánh giá kết quả Rèn luyện sinh viên.</w:t>
      </w:r>
    </w:p>
    <w:p w14:paraId="78A58A8C" w14:textId="2D70F02E" w:rsidR="00842B93" w:rsidRPr="006B1E7A"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Đầu tư cho công tác phát triển Đoàn viên mới, đúng chất lượng, đúng theo Điều lệ</w:t>
      </w:r>
      <w:r w:rsidR="00A84311">
        <w:rPr>
          <w:bCs/>
          <w:szCs w:val="26"/>
          <w:lang w:val="vi-VN"/>
        </w:rPr>
        <w:t xml:space="preserve"> Đoàn</w:t>
      </w:r>
      <w:r w:rsidR="00A84311" w:rsidRPr="00A84311">
        <w:rPr>
          <w:bCs/>
          <w:szCs w:val="26"/>
          <w:lang w:val="vi-VN"/>
        </w:rPr>
        <w:t>,</w:t>
      </w:r>
      <w:r w:rsidR="006B1E7A" w:rsidRPr="006B1E7A">
        <w:rPr>
          <w:bCs/>
          <w:szCs w:val="26"/>
          <w:lang w:val="vi-VN"/>
        </w:rPr>
        <w:t xml:space="preserve"> lễ kết nạp Đoàn phải</w:t>
      </w:r>
      <w:r w:rsidR="00A84311" w:rsidRPr="00A84311">
        <w:rPr>
          <w:bCs/>
          <w:szCs w:val="26"/>
          <w:lang w:val="vi-VN"/>
        </w:rPr>
        <w:t xml:space="preserve"> tạo được cảm xúc, lòng tự hào cho Đoàn viên khi đứng vào hàng ngũ của Đoàn.</w:t>
      </w:r>
    </w:p>
    <w:p w14:paraId="60BAF238" w14:textId="20046671" w:rsidR="006B1E7A" w:rsidRPr="00842B93" w:rsidRDefault="006B1E7A" w:rsidP="00842B93">
      <w:pPr>
        <w:pStyle w:val="ListParagraph"/>
        <w:numPr>
          <w:ilvl w:val="0"/>
          <w:numId w:val="27"/>
        </w:numPr>
        <w:spacing w:after="0" w:line="360" w:lineRule="auto"/>
        <w:ind w:left="0" w:firstLine="360"/>
        <w:jc w:val="both"/>
        <w:rPr>
          <w:bCs/>
          <w:szCs w:val="26"/>
          <w:lang w:val="vi-VN"/>
        </w:rPr>
      </w:pPr>
      <w:r w:rsidRPr="006B1E7A">
        <w:rPr>
          <w:bCs/>
          <w:szCs w:val="26"/>
          <w:lang w:val="vi-VN"/>
        </w:rPr>
        <w:t xml:space="preserve">Tiến hành rà soát lại Đoàn vụ, đảm bảo công tác quản lý, sắp xếp sổ Đoàn khoa học, thuận tiện khi kiểm tra, chuyển đi, chuyển đến của Đoàn viên. Đảm bảo công tác nhận xét quá trình hoạt động hằng năm của Đoàn viên theo đúng quy định vào sổ Đoàn. </w:t>
      </w:r>
    </w:p>
    <w:p w14:paraId="5D8DFD8F" w14:textId="77777777" w:rsidR="00A45292" w:rsidRPr="00181B21" w:rsidRDefault="00A45292" w:rsidP="00A45292">
      <w:pPr>
        <w:pStyle w:val="BodyText2"/>
        <w:numPr>
          <w:ilvl w:val="0"/>
          <w:numId w:val="30"/>
        </w:numPr>
        <w:autoSpaceDE w:val="0"/>
        <w:autoSpaceDN w:val="0"/>
        <w:adjustRightInd w:val="0"/>
        <w:spacing w:after="0" w:line="360" w:lineRule="auto"/>
        <w:ind w:left="1077" w:right="-6" w:hanging="357"/>
        <w:jc w:val="both"/>
        <w:rPr>
          <w:spacing w:val="-4"/>
          <w:sz w:val="26"/>
          <w:szCs w:val="26"/>
          <w:lang w:val="vi-VN"/>
        </w:rPr>
      </w:pPr>
      <w:r w:rsidRPr="00181B21">
        <w:rPr>
          <w:spacing w:val="-4"/>
          <w:sz w:val="26"/>
          <w:szCs w:val="26"/>
          <w:lang w:val="vi-VN"/>
        </w:rPr>
        <w:t>Công tác tổ chức cơ sở</w:t>
      </w:r>
    </w:p>
    <w:p w14:paraId="458F982B" w14:textId="77777777"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 xml:space="preserve">Thực hiện hiệu quả cuộc vận động “Xây dựng chi đoàn mạnh, chủ động công tác”. </w:t>
      </w:r>
    </w:p>
    <w:p w14:paraId="30CD785F" w14:textId="77777777" w:rsidR="00842B93" w:rsidRPr="006B1E7A"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 xml:space="preserve">Đầu tư định hướng cải tiến nội dung sinh hoạt Chi Đoàn, phát huy hơn nữa tính chủ động của Chi Đoàn trong việc đăng cai các hoạt động của Đoàn Khoa, tổ chức các nội dung về nguồn, các diễn đàn chính trị, các hoạt động giao lưu thể dục thể thao. </w:t>
      </w:r>
    </w:p>
    <w:p w14:paraId="397B4502" w14:textId="7F6A5CD0" w:rsidR="006B1E7A" w:rsidRPr="006B1E7A" w:rsidRDefault="006B1E7A" w:rsidP="00842B93">
      <w:pPr>
        <w:pStyle w:val="ListParagraph"/>
        <w:numPr>
          <w:ilvl w:val="0"/>
          <w:numId w:val="27"/>
        </w:numPr>
        <w:spacing w:after="0" w:line="360" w:lineRule="auto"/>
        <w:ind w:left="0" w:firstLine="360"/>
        <w:jc w:val="both"/>
        <w:rPr>
          <w:bCs/>
          <w:szCs w:val="26"/>
          <w:lang w:val="vi-VN"/>
        </w:rPr>
      </w:pPr>
      <w:r w:rsidRPr="006B1E7A">
        <w:rPr>
          <w:bCs/>
          <w:szCs w:val="26"/>
          <w:lang w:val="vi-VN"/>
        </w:rPr>
        <w:t>Phát huy vai trò của các Đoàn cơ sở cùng với các Liên chi Hội thực hiện tốt công tác kết nối, xây dựng các câu lạc bộ, đội, nhóm để ngày càng phát triển.</w:t>
      </w:r>
    </w:p>
    <w:p w14:paraId="49132B21" w14:textId="0AB73BB3" w:rsidR="006B1E7A" w:rsidRDefault="006B1E7A" w:rsidP="00842B93">
      <w:pPr>
        <w:pStyle w:val="ListParagraph"/>
        <w:numPr>
          <w:ilvl w:val="0"/>
          <w:numId w:val="27"/>
        </w:numPr>
        <w:spacing w:after="0" w:line="360" w:lineRule="auto"/>
        <w:ind w:left="0" w:firstLine="360"/>
        <w:jc w:val="both"/>
        <w:rPr>
          <w:bCs/>
          <w:szCs w:val="26"/>
          <w:lang w:val="vi-VN"/>
        </w:rPr>
      </w:pPr>
      <w:r w:rsidRPr="006B1E7A">
        <w:rPr>
          <w:bCs/>
          <w:szCs w:val="26"/>
          <w:lang w:val="vi-VN"/>
        </w:rPr>
        <w:t>Tăng cường công tác phối hợp giữa các Đoàn cơ sở trong các hoạt động theo hướng Đoàn cơ sở mạnh hỗ trợ cho Đoàn cơ sở chưa mạnh, hoặc các Đoàn cơ sở cùng khối ngành liên kết đăng cai thực hiện các hoạt động quy mô cấp trường.</w:t>
      </w:r>
    </w:p>
    <w:p w14:paraId="2B4546AB" w14:textId="77777777" w:rsidR="00A45292" w:rsidRDefault="00A45292" w:rsidP="00A45292">
      <w:pPr>
        <w:pStyle w:val="BodyText2"/>
        <w:numPr>
          <w:ilvl w:val="0"/>
          <w:numId w:val="30"/>
        </w:numPr>
        <w:autoSpaceDE w:val="0"/>
        <w:autoSpaceDN w:val="0"/>
        <w:adjustRightInd w:val="0"/>
        <w:spacing w:after="0" w:line="360" w:lineRule="auto"/>
        <w:ind w:left="1077" w:right="-6" w:hanging="357"/>
        <w:jc w:val="both"/>
        <w:rPr>
          <w:spacing w:val="-4"/>
          <w:sz w:val="26"/>
          <w:szCs w:val="26"/>
        </w:rPr>
      </w:pPr>
      <w:r w:rsidRPr="00C37AF2">
        <w:rPr>
          <w:spacing w:val="-4"/>
          <w:sz w:val="26"/>
          <w:szCs w:val="26"/>
        </w:rPr>
        <w:t xml:space="preserve">Công tác cán bộ: </w:t>
      </w:r>
    </w:p>
    <w:p w14:paraId="5E3459D6" w14:textId="77777777" w:rsidR="00842B93" w:rsidRPr="00095BAD" w:rsidRDefault="00842B93" w:rsidP="00842B93">
      <w:pPr>
        <w:pStyle w:val="BodyText2"/>
        <w:autoSpaceDE w:val="0"/>
        <w:autoSpaceDN w:val="0"/>
        <w:adjustRightInd w:val="0"/>
        <w:spacing w:after="0" w:line="360" w:lineRule="auto"/>
        <w:ind w:right="-6" w:firstLine="720"/>
        <w:jc w:val="both"/>
        <w:rPr>
          <w:spacing w:val="-4"/>
          <w:sz w:val="26"/>
          <w:szCs w:val="26"/>
        </w:rPr>
      </w:pPr>
      <w:r>
        <w:rPr>
          <w:spacing w:val="-4"/>
          <w:sz w:val="26"/>
          <w:szCs w:val="26"/>
        </w:rPr>
        <w:t>T</w:t>
      </w:r>
      <w:r w:rsidRPr="00095BAD">
        <w:rPr>
          <w:bCs/>
          <w:sz w:val="26"/>
          <w:szCs w:val="26"/>
          <w:lang w:val="vi-VN"/>
        </w:rPr>
        <w:t>hực hiện tốt công tác quy hoạch và đào tạo, nâng cao chất lượng, kỹ năng nghiệp vụ và sức chiến đấu của thủ lĩnh Đoàn – Hội các cấp, đặc biệt là cấp Chi Đoàn, xác định đây là lượng nòng cốt trong nhiệm vụ xây dựng và phát triển vững chắc tổ chức Đoàn.</w:t>
      </w:r>
    </w:p>
    <w:p w14:paraId="19674A2D" w14:textId="77777777"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lastRenderedPageBreak/>
        <w:t xml:space="preserve">Tham mưu cùng Đảng ủy, Ban Giám Hiệu, Ban Chủ nhiệm Khoa, phối hợp chặt chẽ với Hội Sinh viên hỗ trợ cho hoạt động Đoàn – Hội, cơ chế phối hợp giữa cán bộ chi Đoàn, chi Hội, Ban cán sự lớp theo hướng khoa học và hiệu quả. </w:t>
      </w:r>
    </w:p>
    <w:p w14:paraId="2A955540" w14:textId="77777777"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Xây dựng chương trình đào tạo bồi dưỡng cho cán bộ Đoàn các cấp. Trong đó tập trung vào các mảng chính: tư tưởng chính trị, kỹ năng nắm bắt thanh niên và lãnh đạo thanh niên, kỹ năng, nguyên tắc ứng xử trong Đoàn. Đảm bảo công tác bồi dưỡng được thực hiện xuyên suốt trong năm thông qua việc phối hợp cùng trường Đoàn Lý Tự Trọng và các đơn vị trong nhà trường. Tất cả các cán bộ Đoàn đảm bảo đạt các khóa học kỹ năng tương ứng trước khi được giới thiệu vào ứng cử vào BCH cấp tương ứng.</w:t>
      </w:r>
    </w:p>
    <w:p w14:paraId="3DF434DE" w14:textId="487E240F"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Xây dựng những hoạt động riêng cho cán bộ Đoàn – Hội các cấp như các ngày hội, hội trại, văn hoá văn nghệ...</w:t>
      </w:r>
      <w:r w:rsidR="007B24A9" w:rsidRPr="007B24A9">
        <w:rPr>
          <w:bCs/>
          <w:szCs w:val="26"/>
          <w:lang w:val="vi-VN"/>
        </w:rPr>
        <w:t>những hỗ trợ về mặt vật chất và tinh thần nhằm khích lệ, động viên cán bộ Đoàn các cấp.</w:t>
      </w:r>
    </w:p>
    <w:p w14:paraId="5C9D0077" w14:textId="77777777" w:rsidR="00842B93" w:rsidRPr="0017101F"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Thực hiện tốt công tác quy hoạch và phân công cán bộ thông qua việc tổ chức đánh giá cán bộ Đoàn – Hội mỗi năm một lần đảm bảo các tiêu chí của Trung ương Đoàn, thành Đoàn và Đảng ủy nhà trường theo đúng quy chế quy định. Đồng thời xây dựng nguồn quy hoạch và bồi dưỡng đúng đối tượng.</w:t>
      </w:r>
    </w:p>
    <w:p w14:paraId="26682D06" w14:textId="200B596F" w:rsidR="0017101F" w:rsidRPr="0017101F" w:rsidRDefault="0017101F" w:rsidP="0017101F">
      <w:pPr>
        <w:pStyle w:val="ListParagraph"/>
        <w:numPr>
          <w:ilvl w:val="0"/>
          <w:numId w:val="27"/>
        </w:numPr>
        <w:spacing w:after="0" w:line="360" w:lineRule="auto"/>
        <w:ind w:left="0" w:firstLine="360"/>
        <w:jc w:val="both"/>
        <w:rPr>
          <w:bCs/>
          <w:szCs w:val="26"/>
          <w:lang w:val="vi-VN"/>
        </w:rPr>
      </w:pPr>
      <w:r w:rsidRPr="00352A73">
        <w:rPr>
          <w:bCs/>
          <w:szCs w:val="26"/>
          <w:lang w:val="vi-VN"/>
        </w:rPr>
        <w:t>Định kỳ tổ chức các lớp bồi dưỡng ngắn hạn về lý luận và kiến thức chính trị, xã hội cho thủ lĩnh Đoàn – Hội, các buổi báo cáo chuyên đề về tình hình thời sự trong nước và quốc tế, âm mưu diễn biến hoà bình, ... nhằm nâng cao sức chiến đấu và bản lĩnh của thủ lĩnh Đoàn – Hội các cấp. Tổ chức tập huấn định kỳ các kỹ năng: Thu thập và xử lý thông tin, Tuyên truyền và thuyết phục, xử lý tình huống và điểm nóng trong thanh niên cho Thủ lĩnh Đoàn.</w:t>
      </w:r>
    </w:p>
    <w:p w14:paraId="183FAF4A" w14:textId="3F71979B" w:rsidR="00842B93" w:rsidRPr="006B1E7A"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Định kỳ hằng năm tổ chức khen thưởng cho 100 cán bộ Đoàn tiêu biểu thực hiện tốt Phong cách cán bộ Đoàn. Xây dựng các khóa học kỹ năng nâng cao dành cho cán bộ Đoàn và các chương trình tham quan công việc thực tế, thư giới thiệu công tác, ưu tiên bố trí công việc tại nhà trường cho cán bộ Đoàn xuất sắc trước khi ra trường.</w:t>
      </w:r>
    </w:p>
    <w:p w14:paraId="3279E9AA" w14:textId="341573BA" w:rsidR="006B1E7A" w:rsidRPr="00842B93" w:rsidRDefault="006B1E7A" w:rsidP="00842B93">
      <w:pPr>
        <w:pStyle w:val="ListParagraph"/>
        <w:numPr>
          <w:ilvl w:val="0"/>
          <w:numId w:val="27"/>
        </w:numPr>
        <w:spacing w:after="0" w:line="360" w:lineRule="auto"/>
        <w:ind w:left="0" w:firstLine="360"/>
        <w:jc w:val="both"/>
        <w:rPr>
          <w:bCs/>
          <w:szCs w:val="26"/>
          <w:lang w:val="vi-VN"/>
        </w:rPr>
      </w:pPr>
      <w:r w:rsidRPr="006B1E7A">
        <w:rPr>
          <w:bCs/>
          <w:szCs w:val="26"/>
          <w:lang w:val="vi-VN"/>
        </w:rPr>
        <w:t>Xây dựng bảng mô tả vị trí công việc theo chứ</w:t>
      </w:r>
      <w:r w:rsidR="0062381D">
        <w:rPr>
          <w:bCs/>
          <w:szCs w:val="26"/>
          <w:lang w:val="vi-VN"/>
        </w:rPr>
        <w:t>c d</w:t>
      </w:r>
      <w:r w:rsidR="0062381D" w:rsidRPr="0062381D">
        <w:rPr>
          <w:bCs/>
          <w:szCs w:val="26"/>
          <w:lang w:val="vi-VN"/>
        </w:rPr>
        <w:t>anh</w:t>
      </w:r>
      <w:r w:rsidRPr="006B1E7A">
        <w:rPr>
          <w:bCs/>
          <w:szCs w:val="26"/>
          <w:lang w:val="vi-VN"/>
        </w:rPr>
        <w:t xml:space="preserve"> dành cho Cán bộ Đoàn từ cấp trường đến cấp chi và bảng tiêu chuẩn kèm theo các chức danh đó.</w:t>
      </w:r>
      <w:r w:rsidR="0062381D" w:rsidRPr="0062381D">
        <w:rPr>
          <w:bCs/>
          <w:szCs w:val="26"/>
          <w:lang w:val="vi-VN"/>
        </w:rPr>
        <w:t xml:space="preserve"> </w:t>
      </w:r>
      <w:r w:rsidR="0062381D">
        <w:rPr>
          <w:bCs/>
          <w:szCs w:val="26"/>
          <w:lang w:val="vi-VN"/>
        </w:rPr>
        <w:t>X</w:t>
      </w:r>
      <w:r w:rsidR="0062381D" w:rsidRPr="0062381D">
        <w:rPr>
          <w:bCs/>
          <w:szCs w:val="26"/>
          <w:lang w:val="vi-VN"/>
        </w:rPr>
        <w:t>ây dựng sơ đồ nhân sự quy hoạch, giúp công tác đào tạo, bố trí thuận lợi và hiệu quả.</w:t>
      </w:r>
    </w:p>
    <w:p w14:paraId="1BB4E14B" w14:textId="77777777" w:rsidR="00A45292" w:rsidRPr="00AC45B7" w:rsidRDefault="00A45292" w:rsidP="00A45292">
      <w:pPr>
        <w:pStyle w:val="BodyText2"/>
        <w:numPr>
          <w:ilvl w:val="0"/>
          <w:numId w:val="30"/>
        </w:numPr>
        <w:autoSpaceDE w:val="0"/>
        <w:autoSpaceDN w:val="0"/>
        <w:adjustRightInd w:val="0"/>
        <w:spacing w:after="0" w:line="360" w:lineRule="auto"/>
        <w:ind w:left="1077" w:right="-6" w:hanging="357"/>
        <w:jc w:val="both"/>
        <w:rPr>
          <w:spacing w:val="-4"/>
          <w:sz w:val="26"/>
          <w:szCs w:val="26"/>
          <w:lang w:val="vi-VN"/>
        </w:rPr>
      </w:pPr>
      <w:r w:rsidRPr="00AC45B7">
        <w:rPr>
          <w:spacing w:val="-4"/>
          <w:sz w:val="26"/>
          <w:szCs w:val="26"/>
          <w:lang w:val="vi-VN"/>
        </w:rPr>
        <w:t>Công tác kiểm tra, giám sát:</w:t>
      </w:r>
    </w:p>
    <w:p w14:paraId="1724D7FE" w14:textId="3E7B8232"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Nâng cấp mức độ hoạt động của Ủy ban kiể</w:t>
      </w:r>
      <w:r w:rsidR="00AC45B7">
        <w:rPr>
          <w:bCs/>
          <w:szCs w:val="26"/>
          <w:lang w:val="vi-VN"/>
        </w:rPr>
        <w:t>m tra</w:t>
      </w:r>
      <w:r w:rsidR="00AC45B7" w:rsidRPr="00AC45B7">
        <w:rPr>
          <w:bCs/>
          <w:szCs w:val="26"/>
          <w:lang w:val="vi-VN"/>
        </w:rPr>
        <w:t>, x</w:t>
      </w:r>
      <w:r>
        <w:rPr>
          <w:bCs/>
          <w:szCs w:val="26"/>
          <w:lang w:val="vi-VN"/>
        </w:rPr>
        <w:t>ây dựng ủy ban kiểm tra trở thành cơ quan kiểm tra giám sát thường xuyên các hoạt động từ cấp trường đến cấ</w:t>
      </w:r>
      <w:r w:rsidR="00AC45B7">
        <w:rPr>
          <w:bCs/>
          <w:szCs w:val="26"/>
          <w:lang w:val="vi-VN"/>
        </w:rPr>
        <w:t>p khoa</w:t>
      </w:r>
      <w:r w:rsidR="00AC45B7" w:rsidRPr="00AC45B7">
        <w:rPr>
          <w:bCs/>
          <w:szCs w:val="26"/>
          <w:lang w:val="vi-VN"/>
        </w:rPr>
        <w:t xml:space="preserve">, </w:t>
      </w:r>
      <w:r>
        <w:rPr>
          <w:bCs/>
          <w:szCs w:val="26"/>
          <w:lang w:val="vi-VN"/>
        </w:rPr>
        <w:lastRenderedPageBreak/>
        <w:t>thường xuyên tham mưu định kỳ với thường trực Đoàn trường về các hoạt động không bình thường hay vi phạm điều lệ của các cơ sở Đoàn và cán bộ Đoàn các cấp.</w:t>
      </w:r>
    </w:p>
    <w:p w14:paraId="7B7EE0FE" w14:textId="7094BEB7"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Xây dựng hệ thống</w:t>
      </w:r>
      <w:r w:rsidR="008D5903" w:rsidRPr="008D5903">
        <w:rPr>
          <w:bCs/>
          <w:szCs w:val="26"/>
          <w:lang w:val="vi-VN"/>
        </w:rPr>
        <w:t xml:space="preserve"> tích lũy các minh chứng phục vụ cho công tác</w:t>
      </w:r>
      <w:r>
        <w:rPr>
          <w:bCs/>
          <w:szCs w:val="26"/>
          <w:lang w:val="vi-VN"/>
        </w:rPr>
        <w:t xml:space="preserve"> </w:t>
      </w:r>
      <w:r w:rsidR="008D5903">
        <w:rPr>
          <w:bCs/>
          <w:szCs w:val="26"/>
          <w:lang w:val="vi-VN"/>
        </w:rPr>
        <w:t>ki</w:t>
      </w:r>
      <w:r w:rsidR="008D5903" w:rsidRPr="008D5903">
        <w:rPr>
          <w:bCs/>
          <w:szCs w:val="26"/>
          <w:lang w:val="vi-VN"/>
        </w:rPr>
        <w:t>ểm tra chất</w:t>
      </w:r>
      <w:r>
        <w:rPr>
          <w:bCs/>
          <w:szCs w:val="26"/>
          <w:lang w:val="vi-VN"/>
        </w:rPr>
        <w:t xml:space="preserve"> chất lượng hoạt động của các cơ sở Đoàn</w:t>
      </w:r>
      <w:r w:rsidR="008D5903">
        <w:rPr>
          <w:bCs/>
          <w:szCs w:val="26"/>
          <w:lang w:val="vi-VN"/>
        </w:rPr>
        <w:t xml:space="preserve"> </w:t>
      </w:r>
      <w:r w:rsidR="008D5903" w:rsidRPr="008D5903">
        <w:rPr>
          <w:bCs/>
          <w:szCs w:val="26"/>
          <w:lang w:val="vi-VN"/>
        </w:rPr>
        <w:t>theo từng tháng, từng học kỳ và tổng kết năm họ</w:t>
      </w:r>
      <w:r w:rsidR="008D5903">
        <w:rPr>
          <w:bCs/>
          <w:szCs w:val="26"/>
          <w:lang w:val="vi-VN"/>
        </w:rPr>
        <w:t xml:space="preserve">c, </w:t>
      </w:r>
      <w:r w:rsidR="008D5903" w:rsidRPr="008D5903">
        <w:rPr>
          <w:bCs/>
          <w:szCs w:val="26"/>
          <w:lang w:val="vi-VN"/>
        </w:rPr>
        <w:t>tích hợp vào bảng minh chứng các hoạt động của cấp trường về cả hình ảnh, số liệu, nội dung,</w:t>
      </w:r>
      <w:r w:rsidR="008D5903">
        <w:rPr>
          <w:bCs/>
          <w:szCs w:val="26"/>
          <w:lang w:val="vi-VN"/>
        </w:rPr>
        <w:t>…</w:t>
      </w:r>
      <w:r>
        <w:rPr>
          <w:bCs/>
          <w:szCs w:val="26"/>
          <w:lang w:val="vi-VN"/>
        </w:rPr>
        <w:t xml:space="preserve"> </w:t>
      </w:r>
    </w:p>
    <w:p w14:paraId="03D1FA64" w14:textId="72930FB3" w:rsidR="00842B93" w:rsidRPr="008D07A0"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Kiên quyết chống bệnh thành tích, các tiêu cực trong thi đua và các hoạt động chỉ mang tính đối phó, kém chất lượng, không hiệu quả.</w:t>
      </w:r>
      <w:r w:rsidR="008D5903">
        <w:rPr>
          <w:bCs/>
          <w:szCs w:val="26"/>
          <w:lang w:val="vi-VN"/>
        </w:rPr>
        <w:t xml:space="preserve"> </w:t>
      </w:r>
      <w:r w:rsidR="008D5903" w:rsidRPr="008D5903">
        <w:rPr>
          <w:bCs/>
          <w:szCs w:val="26"/>
          <w:lang w:val="vi-VN"/>
        </w:rPr>
        <w:t>Đẩy mạnh hiệu quả hoạt động của cán bộ phụ trách công tác kiểm tra, giám sát tại cơ sở.</w:t>
      </w:r>
    </w:p>
    <w:p w14:paraId="458EF7B6" w14:textId="6901F4F2" w:rsidR="008D07A0" w:rsidRPr="00842B93" w:rsidRDefault="008D07A0" w:rsidP="00842B93">
      <w:pPr>
        <w:pStyle w:val="ListParagraph"/>
        <w:numPr>
          <w:ilvl w:val="0"/>
          <w:numId w:val="27"/>
        </w:numPr>
        <w:spacing w:after="0" w:line="360" w:lineRule="auto"/>
        <w:ind w:left="0" w:firstLine="360"/>
        <w:jc w:val="both"/>
        <w:rPr>
          <w:bCs/>
          <w:szCs w:val="26"/>
          <w:lang w:val="vi-VN"/>
        </w:rPr>
      </w:pPr>
      <w:r w:rsidRPr="008D07A0">
        <w:rPr>
          <w:bCs/>
          <w:szCs w:val="26"/>
          <w:lang w:val="vi-VN"/>
        </w:rPr>
        <w:t>Tăng cường công tác kiểm tra, giám sát theo chuyên đề , kịp thời phát hiện các giải pháp và mô hình hay để nhân rộng, đồng thời chấn chỉnh, rút kinh nghiệm những việc triển khai thực hiện chưa tốt, hạn chế tối đa sai phạm có thể xảy ra. Đẩy mạnh công tác bồi dưỡng kỹ năng, nghiệp vụ cho cán bộ làm công tác kiểm tra, giám sát.</w:t>
      </w:r>
    </w:p>
    <w:p w14:paraId="0533C58E" w14:textId="77777777" w:rsidR="00A45292" w:rsidRPr="00181B21" w:rsidRDefault="00A45292" w:rsidP="00A45292">
      <w:pPr>
        <w:pStyle w:val="BodyText2"/>
        <w:numPr>
          <w:ilvl w:val="2"/>
          <w:numId w:val="33"/>
        </w:numPr>
        <w:autoSpaceDE w:val="0"/>
        <w:autoSpaceDN w:val="0"/>
        <w:adjustRightInd w:val="0"/>
        <w:spacing w:after="0" w:line="360" w:lineRule="auto"/>
        <w:ind w:right="-6"/>
        <w:jc w:val="both"/>
        <w:rPr>
          <w:i/>
          <w:iCs/>
          <w:sz w:val="26"/>
          <w:szCs w:val="26"/>
          <w:lang w:val="vi-VN"/>
        </w:rPr>
      </w:pPr>
      <w:r w:rsidRPr="00181B21">
        <w:rPr>
          <w:i/>
          <w:iCs/>
          <w:sz w:val="26"/>
          <w:szCs w:val="26"/>
          <w:lang w:val="vi-VN"/>
        </w:rPr>
        <w:t>Công tác mở rộng mặt trận đoàn kết tập hợp thanh niên</w:t>
      </w:r>
    </w:p>
    <w:p w14:paraId="2E2E7AC1" w14:textId="77777777" w:rsidR="00A45292" w:rsidRPr="00181B21" w:rsidRDefault="00A45292" w:rsidP="00A45292">
      <w:pPr>
        <w:pStyle w:val="BodyText2"/>
        <w:numPr>
          <w:ilvl w:val="0"/>
          <w:numId w:val="30"/>
        </w:numPr>
        <w:autoSpaceDE w:val="0"/>
        <w:autoSpaceDN w:val="0"/>
        <w:adjustRightInd w:val="0"/>
        <w:spacing w:after="0" w:line="360" w:lineRule="auto"/>
        <w:ind w:left="1077" w:right="-6" w:hanging="357"/>
        <w:jc w:val="both"/>
        <w:rPr>
          <w:spacing w:val="-4"/>
          <w:sz w:val="26"/>
          <w:szCs w:val="26"/>
          <w:lang w:val="vi-VN"/>
        </w:rPr>
      </w:pPr>
      <w:r w:rsidRPr="00181B21">
        <w:rPr>
          <w:spacing w:val="-4"/>
          <w:sz w:val="26"/>
          <w:szCs w:val="26"/>
          <w:lang w:val="vi-VN"/>
        </w:rPr>
        <w:t>Công tác tuyên truyền vận động:</w:t>
      </w:r>
    </w:p>
    <w:p w14:paraId="71284CD1" w14:textId="35CFF449" w:rsidR="00842B93" w:rsidRDefault="00842B93" w:rsidP="00842B93">
      <w:pPr>
        <w:pStyle w:val="ListParagraph"/>
        <w:numPr>
          <w:ilvl w:val="0"/>
          <w:numId w:val="27"/>
        </w:numPr>
        <w:spacing w:after="0" w:line="360" w:lineRule="auto"/>
        <w:ind w:left="0" w:firstLine="360"/>
        <w:jc w:val="both"/>
        <w:rPr>
          <w:bCs/>
          <w:szCs w:val="26"/>
          <w:lang w:val="vi-VN"/>
        </w:rPr>
      </w:pPr>
      <w:r w:rsidRPr="00095BAD">
        <w:rPr>
          <w:bCs/>
          <w:szCs w:val="26"/>
          <w:lang w:val="vi-VN"/>
        </w:rPr>
        <w:t>Xây dựng đội hình truyền thông, thông tin chuyên nghiệp có đủ khả năng và kỹ năng tổ chức các hoạt động tuyên truyền cho các hoạt động của tất cả các cấp bao gồm: Chạy chương trình quả</w:t>
      </w:r>
      <w:r w:rsidR="008D07A0">
        <w:rPr>
          <w:bCs/>
          <w:szCs w:val="26"/>
          <w:lang w:val="vi-VN"/>
        </w:rPr>
        <w:t>ng bá, mời</w:t>
      </w:r>
      <w:r w:rsidRPr="00095BAD">
        <w:rPr>
          <w:bCs/>
          <w:szCs w:val="26"/>
          <w:lang w:val="vi-VN"/>
        </w:rPr>
        <w:t xml:space="preserve"> tài trợ, thực hiện thông cáo báo chí về các hoạt động của Đoàn trước, trong và sau khi diễn ra chương trình. </w:t>
      </w:r>
      <w:r>
        <w:rPr>
          <w:bCs/>
          <w:szCs w:val="26"/>
          <w:lang w:val="vi-VN"/>
        </w:rPr>
        <w:t>Phát huy tiếp tục trang mạng xã hội Áo xanh OU thực sự trở thành cầu nối thông tin mạnh mẽ đến thanh niên.</w:t>
      </w:r>
    </w:p>
    <w:p w14:paraId="3217E8BC" w14:textId="436D323C" w:rsid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 xml:space="preserve">Xây dựng đội ngũ kỹ thuật viên truyền hình thanh niên </w:t>
      </w:r>
      <w:r w:rsidR="008D07A0" w:rsidRPr="008D07A0">
        <w:rPr>
          <w:bCs/>
          <w:szCs w:val="26"/>
          <w:lang w:val="vi-VN"/>
        </w:rPr>
        <w:t xml:space="preserve">OU </w:t>
      </w:r>
      <w:r>
        <w:rPr>
          <w:bCs/>
          <w:szCs w:val="26"/>
          <w:lang w:val="vi-VN"/>
        </w:rPr>
        <w:t xml:space="preserve">nhằm định kỳ hằng tháng phát hành các đoạn phim mang chính kiến và suy nghĩ của thanh niên về lối sống, </w:t>
      </w:r>
      <w:r w:rsidR="008D07A0" w:rsidRPr="008D07A0">
        <w:rPr>
          <w:bCs/>
          <w:szCs w:val="26"/>
          <w:lang w:val="vi-VN"/>
        </w:rPr>
        <w:t>hoặc tổng kết các hoạt động trong tháng</w:t>
      </w:r>
      <w:r>
        <w:rPr>
          <w:bCs/>
          <w:szCs w:val="26"/>
          <w:lang w:val="vi-VN"/>
        </w:rPr>
        <w:t xml:space="preserve">. </w:t>
      </w:r>
    </w:p>
    <w:p w14:paraId="306CA90E" w14:textId="4F7D1066" w:rsidR="00842B93" w:rsidRPr="00842B93" w:rsidRDefault="00842B93" w:rsidP="00842B93">
      <w:pPr>
        <w:pStyle w:val="ListParagraph"/>
        <w:numPr>
          <w:ilvl w:val="0"/>
          <w:numId w:val="27"/>
        </w:numPr>
        <w:spacing w:after="0" w:line="360" w:lineRule="auto"/>
        <w:ind w:left="0" w:firstLine="360"/>
        <w:jc w:val="both"/>
        <w:rPr>
          <w:bCs/>
          <w:szCs w:val="26"/>
          <w:lang w:val="vi-VN"/>
        </w:rPr>
      </w:pPr>
      <w:r>
        <w:rPr>
          <w:bCs/>
          <w:szCs w:val="26"/>
          <w:lang w:val="vi-VN"/>
        </w:rPr>
        <w:t>Phát triển website thành hai hướng: hoạt động phục vụ cho công tác hành chính và thông tin hoạt động thanh niên. Phối hợp thông tin cụ thể các hoạt động ngoại khóa lên trang hoạt động ngoạ</w:t>
      </w:r>
      <w:r w:rsidR="008D07A0">
        <w:rPr>
          <w:bCs/>
          <w:szCs w:val="26"/>
          <w:lang w:val="vi-VN"/>
        </w:rPr>
        <w:t>i kh</w:t>
      </w:r>
      <w:r w:rsidR="008D07A0" w:rsidRPr="008D07A0">
        <w:rPr>
          <w:bCs/>
          <w:szCs w:val="26"/>
          <w:lang w:val="vi-VN"/>
        </w:rPr>
        <w:t>óa</w:t>
      </w:r>
      <w:r>
        <w:rPr>
          <w:bCs/>
          <w:szCs w:val="26"/>
          <w:lang w:val="vi-VN"/>
        </w:rPr>
        <w:t xml:space="preserve"> của nhà trường.</w:t>
      </w:r>
    </w:p>
    <w:p w14:paraId="4828115C" w14:textId="77777777" w:rsidR="00A45292" w:rsidRPr="00181B21" w:rsidRDefault="00A45292" w:rsidP="00A45292">
      <w:pPr>
        <w:pStyle w:val="BodyText2"/>
        <w:numPr>
          <w:ilvl w:val="0"/>
          <w:numId w:val="30"/>
        </w:numPr>
        <w:autoSpaceDE w:val="0"/>
        <w:autoSpaceDN w:val="0"/>
        <w:adjustRightInd w:val="0"/>
        <w:spacing w:after="0" w:line="360" w:lineRule="auto"/>
        <w:ind w:left="1077" w:right="-6" w:hanging="357"/>
        <w:jc w:val="both"/>
        <w:rPr>
          <w:spacing w:val="-4"/>
          <w:sz w:val="26"/>
          <w:szCs w:val="26"/>
          <w:lang w:val="vi-VN"/>
        </w:rPr>
      </w:pPr>
      <w:r w:rsidRPr="00181B21">
        <w:rPr>
          <w:spacing w:val="-4"/>
          <w:sz w:val="26"/>
          <w:szCs w:val="26"/>
          <w:lang w:val="vi-VN"/>
        </w:rPr>
        <w:t>Mở sộng mặt trận tập hợp sinh viên vững chắc, phát huy tốt vai trò hạt nhân chính trị của Đoàn Thanh niên trong công tác tập hợp thanh niên.</w:t>
      </w:r>
    </w:p>
    <w:p w14:paraId="2960CC1E" w14:textId="77777777" w:rsidR="00C515CA" w:rsidRDefault="00C515CA" w:rsidP="00C515CA">
      <w:pPr>
        <w:pStyle w:val="ListParagraph"/>
        <w:numPr>
          <w:ilvl w:val="0"/>
          <w:numId w:val="27"/>
        </w:numPr>
        <w:spacing w:after="0" w:line="360" w:lineRule="auto"/>
        <w:ind w:left="0" w:firstLine="360"/>
        <w:jc w:val="both"/>
        <w:rPr>
          <w:bCs/>
          <w:szCs w:val="26"/>
          <w:lang w:val="vi-VN"/>
        </w:rPr>
      </w:pPr>
      <w:r>
        <w:rPr>
          <w:bCs/>
          <w:szCs w:val="26"/>
          <w:lang w:val="vi-VN"/>
        </w:rPr>
        <w:t xml:space="preserve">Đầu tư về nội dung và phương thức tổ chức các hoạt động phong trào, học tập, nghiên cứu khoa học... tạo được nhiều sân chơi bổ ích và lành mạnh, hình thức phong </w:t>
      </w:r>
      <w:r>
        <w:rPr>
          <w:bCs/>
          <w:szCs w:val="26"/>
          <w:lang w:val="vi-VN"/>
        </w:rPr>
        <w:lastRenderedPageBreak/>
        <w:t>phú, đa dạng nhằm thu hút đông đảo Đoàn viên – Sinh viên đồng thời qua đó nâng cao được vai trò và hình ảnh của tổ chức Đoàn.</w:t>
      </w:r>
    </w:p>
    <w:p w14:paraId="1CEB4B6E" w14:textId="6754DB09" w:rsidR="00997623" w:rsidRPr="00997623" w:rsidRDefault="00997623" w:rsidP="00997623">
      <w:pPr>
        <w:pStyle w:val="ListParagraph"/>
        <w:numPr>
          <w:ilvl w:val="0"/>
          <w:numId w:val="27"/>
        </w:numPr>
        <w:spacing w:after="0" w:line="360" w:lineRule="auto"/>
        <w:ind w:left="0" w:firstLine="360"/>
        <w:jc w:val="both"/>
        <w:rPr>
          <w:bCs/>
          <w:szCs w:val="26"/>
          <w:lang w:val="vi-VN"/>
        </w:rPr>
      </w:pPr>
      <w:r w:rsidRPr="00352A73">
        <w:rPr>
          <w:bCs/>
          <w:szCs w:val="26"/>
          <w:lang w:val="vi-VN"/>
        </w:rPr>
        <w:t>Phối hợp và định hướng hiệu quả xây dựng các chương trình hành động và các hoạt động của Hội sinh viên.</w:t>
      </w:r>
      <w:r w:rsidRPr="00181B21">
        <w:rPr>
          <w:bCs/>
          <w:szCs w:val="26"/>
          <w:lang w:val="vi-VN"/>
        </w:rPr>
        <w:t xml:space="preserve"> </w:t>
      </w:r>
      <w:r w:rsidRPr="00571872">
        <w:rPr>
          <w:bCs/>
          <w:szCs w:val="26"/>
          <w:lang w:val="vi-VN"/>
        </w:rPr>
        <w:t xml:space="preserve">Hỗ trợ tốt cho Hội Sinh viên trường, các Liên Chi Hội về các điều kiện để tổ chức thực hiện các hoạt động, đáp ứng được nhu cầu của Hội viên, Sinh viên. </w:t>
      </w:r>
    </w:p>
    <w:p w14:paraId="01836F46" w14:textId="77777777" w:rsidR="00C515CA" w:rsidRDefault="00C515CA" w:rsidP="00C515CA">
      <w:pPr>
        <w:pStyle w:val="ListParagraph"/>
        <w:numPr>
          <w:ilvl w:val="0"/>
          <w:numId w:val="27"/>
        </w:numPr>
        <w:spacing w:after="0" w:line="360" w:lineRule="auto"/>
        <w:ind w:left="0" w:firstLine="360"/>
        <w:jc w:val="both"/>
        <w:rPr>
          <w:bCs/>
          <w:szCs w:val="26"/>
          <w:lang w:val="vi-VN"/>
        </w:rPr>
      </w:pPr>
      <w:r>
        <w:rPr>
          <w:bCs/>
          <w:szCs w:val="26"/>
          <w:lang w:val="vi-VN"/>
        </w:rPr>
        <w:t xml:space="preserve">Đầu tư và phát triển các Câu lạc bộ học thuật, Câu lạc bộ sở thích theo Khoa nhằm mở rộng hiệu quả tập hợp sinh viên. Nâng cao nghiệp vụ quản lý Câu lạc bộ cho các cơ sở Đoàn – Hội, các Ban Chủ nhiệm Câu lạc bộ. </w:t>
      </w:r>
    </w:p>
    <w:p w14:paraId="596B6AA8" w14:textId="052A5FF9" w:rsidR="00842B93" w:rsidRPr="00181B21" w:rsidRDefault="00C515CA" w:rsidP="00C515CA">
      <w:pPr>
        <w:pStyle w:val="ListParagraph"/>
        <w:numPr>
          <w:ilvl w:val="0"/>
          <w:numId w:val="27"/>
        </w:numPr>
        <w:spacing w:after="0" w:line="360" w:lineRule="auto"/>
        <w:ind w:left="0" w:firstLine="360"/>
        <w:jc w:val="both"/>
        <w:rPr>
          <w:iCs/>
          <w:szCs w:val="26"/>
          <w:lang w:val="vi-VN"/>
        </w:rPr>
      </w:pPr>
      <w:r>
        <w:rPr>
          <w:bCs/>
          <w:szCs w:val="26"/>
          <w:lang w:val="vi-VN"/>
        </w:rPr>
        <w:t>Đẩy mạnh công tác phát triển Đoàn viên mới theo hướng chủ động làm rõ vai trò, trách nhiệm và quyền lợi của người Đoàn viên</w:t>
      </w:r>
    </w:p>
    <w:p w14:paraId="442EC8B1" w14:textId="77777777" w:rsidR="00A45292" w:rsidRPr="00181B21" w:rsidRDefault="00A45292" w:rsidP="00A45292">
      <w:pPr>
        <w:pStyle w:val="BodyText2"/>
        <w:numPr>
          <w:ilvl w:val="2"/>
          <w:numId w:val="33"/>
        </w:numPr>
        <w:autoSpaceDE w:val="0"/>
        <w:autoSpaceDN w:val="0"/>
        <w:adjustRightInd w:val="0"/>
        <w:spacing w:after="0" w:line="360" w:lineRule="auto"/>
        <w:ind w:right="-6"/>
        <w:jc w:val="both"/>
        <w:rPr>
          <w:i/>
          <w:color w:val="632423" w:themeColor="accent2" w:themeShade="80"/>
          <w:spacing w:val="-4"/>
          <w:sz w:val="26"/>
          <w:szCs w:val="26"/>
          <w:lang w:val="vi-VN"/>
        </w:rPr>
      </w:pPr>
      <w:r w:rsidRPr="00181B21">
        <w:rPr>
          <w:i/>
          <w:iCs/>
          <w:sz w:val="26"/>
          <w:szCs w:val="26"/>
          <w:lang w:val="vi-VN"/>
        </w:rPr>
        <w:t xml:space="preserve">Công tác </w:t>
      </w:r>
      <w:r w:rsidRPr="00181B21">
        <w:rPr>
          <w:bCs/>
          <w:i/>
          <w:sz w:val="26"/>
          <w:szCs w:val="26"/>
          <w:lang w:val="vi-VN"/>
        </w:rPr>
        <w:t>Đoàn</w:t>
      </w:r>
      <w:r w:rsidRPr="00181B21">
        <w:rPr>
          <w:i/>
          <w:iCs/>
          <w:sz w:val="26"/>
          <w:szCs w:val="26"/>
          <w:lang w:val="vi-VN"/>
        </w:rPr>
        <w:t xml:space="preserve"> tham gia xây dựng Đảng và hệ thống chính trị</w:t>
      </w:r>
    </w:p>
    <w:p w14:paraId="0C6C2FC2" w14:textId="17795240" w:rsidR="006B1E7A" w:rsidRPr="0017101F" w:rsidRDefault="006B1E7A" w:rsidP="006B1E7A">
      <w:pPr>
        <w:pStyle w:val="ListParagraph"/>
        <w:numPr>
          <w:ilvl w:val="0"/>
          <w:numId w:val="27"/>
        </w:numPr>
        <w:spacing w:after="0" w:line="360" w:lineRule="auto"/>
        <w:ind w:left="0" w:firstLine="360"/>
        <w:jc w:val="both"/>
        <w:rPr>
          <w:bCs/>
          <w:szCs w:val="26"/>
          <w:lang w:val="vi-VN"/>
        </w:rPr>
      </w:pPr>
      <w:r w:rsidRPr="00352A73">
        <w:rPr>
          <w:bCs/>
          <w:szCs w:val="26"/>
          <w:lang w:val="vi-VN"/>
        </w:rPr>
        <w:t xml:space="preserve">Đảm bảo tốt công tác giáo dục chính trị, tư tưởng. 100% Cán bộ Đoàn các cấp hoàn thành 06 bài lý luận chính trị và 10 chuyên đề tư tưởng Hồ Chí Minh. </w:t>
      </w:r>
    </w:p>
    <w:p w14:paraId="04FBB503" w14:textId="04792E73" w:rsidR="00C515CA" w:rsidRDefault="00C515CA" w:rsidP="00C515CA">
      <w:pPr>
        <w:pStyle w:val="ListParagraph"/>
        <w:numPr>
          <w:ilvl w:val="0"/>
          <w:numId w:val="27"/>
        </w:numPr>
        <w:spacing w:after="0" w:line="360" w:lineRule="auto"/>
        <w:ind w:left="0" w:firstLine="360"/>
        <w:jc w:val="both"/>
        <w:rPr>
          <w:bCs/>
          <w:szCs w:val="26"/>
          <w:lang w:val="vi-VN"/>
        </w:rPr>
      </w:pPr>
      <w:r>
        <w:rPr>
          <w:bCs/>
          <w:szCs w:val="26"/>
          <w:lang w:val="vi-VN"/>
        </w:rPr>
        <w:t>Triển khai rộng rãi quy trình giới thiệu Đoàn viên ưu tú và giới thiệu phát triển Đảng trong Đoàn viên, Sinh viên, kết hợp với việc tập huấn nghiệp vụ công tác phát triển Đảng cho cán bộ Đoàn các cấ</w:t>
      </w:r>
      <w:r w:rsidR="00F21223">
        <w:rPr>
          <w:bCs/>
          <w:szCs w:val="26"/>
          <w:lang w:val="vi-VN"/>
        </w:rPr>
        <w:t>p</w:t>
      </w:r>
      <w:r>
        <w:rPr>
          <w:bCs/>
          <w:szCs w:val="26"/>
          <w:lang w:val="vi-VN"/>
        </w:rPr>
        <w:t>.</w:t>
      </w:r>
      <w:r w:rsidR="00F21223" w:rsidRPr="00F21223">
        <w:rPr>
          <w:bCs/>
          <w:szCs w:val="26"/>
          <w:lang w:val="vi-VN"/>
        </w:rPr>
        <w:t xml:space="preserve"> Phấn đấu 30% Đoàn viên ưu tú hằng năm giới thiệu được phát triển Đảng, 70% Đảng viên mới được kết nạp từ Đoàn viên ưu tú).</w:t>
      </w:r>
    </w:p>
    <w:p w14:paraId="475BD8F4" w14:textId="21459ACA" w:rsidR="00C515CA" w:rsidRDefault="00C515CA" w:rsidP="00C515CA">
      <w:pPr>
        <w:pStyle w:val="ListParagraph"/>
        <w:numPr>
          <w:ilvl w:val="0"/>
          <w:numId w:val="27"/>
        </w:numPr>
        <w:spacing w:after="0" w:line="360" w:lineRule="auto"/>
        <w:ind w:left="0" w:firstLine="360"/>
        <w:jc w:val="both"/>
        <w:rPr>
          <w:bCs/>
          <w:szCs w:val="26"/>
          <w:lang w:val="vi-VN"/>
        </w:rPr>
      </w:pPr>
      <w:r>
        <w:rPr>
          <w:bCs/>
          <w:szCs w:val="26"/>
          <w:lang w:val="vi-VN"/>
        </w:rPr>
        <w:t>Phối hợp với Chi bộ sinh viên xây dựng chương trình rèn luyện phù hợp và phong phú, tạo điều kiện cho các Đoàn viên ưu tú, các cảm tình Đảng tu dưỡng và trưở</w:t>
      </w:r>
      <w:r w:rsidR="00992F9E">
        <w:rPr>
          <w:bCs/>
          <w:szCs w:val="26"/>
          <w:lang w:val="vi-VN"/>
        </w:rPr>
        <w:t>ng thành</w:t>
      </w:r>
      <w:r w:rsidR="00992F9E" w:rsidRPr="00992F9E">
        <w:rPr>
          <w:bCs/>
          <w:szCs w:val="26"/>
          <w:lang w:val="vi-VN"/>
        </w:rPr>
        <w:t xml:space="preserve"> thông qua các nhóm trung kiên, tu dưỡng, rèn luyện.</w:t>
      </w:r>
    </w:p>
    <w:p w14:paraId="299EF091" w14:textId="77777777" w:rsidR="00C515CA" w:rsidRDefault="00C515CA" w:rsidP="00C515CA">
      <w:pPr>
        <w:pStyle w:val="ListParagraph"/>
        <w:numPr>
          <w:ilvl w:val="0"/>
          <w:numId w:val="27"/>
        </w:numPr>
        <w:spacing w:after="0" w:line="360" w:lineRule="auto"/>
        <w:ind w:left="0" w:firstLine="360"/>
        <w:jc w:val="both"/>
        <w:rPr>
          <w:bCs/>
          <w:szCs w:val="26"/>
          <w:lang w:val="vi-VN"/>
        </w:rPr>
      </w:pPr>
      <w:r>
        <w:rPr>
          <w:bCs/>
          <w:szCs w:val="26"/>
          <w:lang w:val="vi-VN"/>
        </w:rPr>
        <w:t>Phát huy vai trò của các Đảng viên trẻ là sinh viên trong tất cả các hoạt động của phong trào sinh viên.</w:t>
      </w:r>
    </w:p>
    <w:p w14:paraId="51D61913" w14:textId="77777777" w:rsidR="00A45292" w:rsidRPr="00181B21" w:rsidRDefault="00A45292" w:rsidP="00A45292">
      <w:pPr>
        <w:pStyle w:val="BodyText2"/>
        <w:numPr>
          <w:ilvl w:val="1"/>
          <w:numId w:val="33"/>
        </w:numPr>
        <w:autoSpaceDE w:val="0"/>
        <w:autoSpaceDN w:val="0"/>
        <w:adjustRightInd w:val="0"/>
        <w:spacing w:before="120" w:line="240" w:lineRule="auto"/>
        <w:ind w:right="-6"/>
        <w:jc w:val="both"/>
        <w:rPr>
          <w:b/>
          <w:color w:val="632423" w:themeColor="accent2" w:themeShade="80"/>
          <w:spacing w:val="-4"/>
          <w:sz w:val="26"/>
          <w:szCs w:val="26"/>
          <w:lang w:val="vi-VN"/>
        </w:rPr>
      </w:pPr>
      <w:r w:rsidRPr="00181B21">
        <w:rPr>
          <w:b/>
          <w:bCs/>
          <w:sz w:val="26"/>
          <w:szCs w:val="26"/>
          <w:lang w:val="vi-VN"/>
        </w:rPr>
        <w:t>Công tác tham mưu, phối hợp, chỉ đạo</w:t>
      </w:r>
    </w:p>
    <w:p w14:paraId="1D8CC186" w14:textId="77777777" w:rsidR="00A45292" w:rsidRDefault="00A45292" w:rsidP="00A45292">
      <w:pPr>
        <w:pStyle w:val="BodyText2"/>
        <w:numPr>
          <w:ilvl w:val="2"/>
          <w:numId w:val="33"/>
        </w:numPr>
        <w:autoSpaceDE w:val="0"/>
        <w:autoSpaceDN w:val="0"/>
        <w:adjustRightInd w:val="0"/>
        <w:spacing w:after="0" w:line="360" w:lineRule="auto"/>
        <w:ind w:right="-6"/>
        <w:jc w:val="both"/>
        <w:rPr>
          <w:b/>
          <w:bCs/>
          <w:sz w:val="26"/>
          <w:szCs w:val="26"/>
        </w:rPr>
      </w:pPr>
      <w:r w:rsidRPr="00481307">
        <w:rPr>
          <w:i/>
          <w:iCs/>
          <w:sz w:val="26"/>
          <w:szCs w:val="26"/>
        </w:rPr>
        <w:t>Công</w:t>
      </w:r>
      <w:r>
        <w:rPr>
          <w:b/>
          <w:bCs/>
          <w:sz w:val="26"/>
          <w:szCs w:val="26"/>
        </w:rPr>
        <w:t xml:space="preserve"> </w:t>
      </w:r>
      <w:r w:rsidRPr="00481307">
        <w:rPr>
          <w:i/>
          <w:iCs/>
          <w:sz w:val="26"/>
          <w:szCs w:val="26"/>
        </w:rPr>
        <w:t>tác tham mưu</w:t>
      </w:r>
      <w:r>
        <w:rPr>
          <w:b/>
          <w:bCs/>
          <w:sz w:val="26"/>
          <w:szCs w:val="26"/>
        </w:rPr>
        <w:t xml:space="preserve"> </w:t>
      </w:r>
    </w:p>
    <w:p w14:paraId="54B32666" w14:textId="1009D09B" w:rsidR="001D6163" w:rsidRDefault="001D6163" w:rsidP="0097073B">
      <w:pPr>
        <w:pStyle w:val="ListParagraph"/>
        <w:numPr>
          <w:ilvl w:val="0"/>
          <w:numId w:val="27"/>
        </w:numPr>
        <w:spacing w:after="0" w:line="360" w:lineRule="auto"/>
        <w:ind w:left="0" w:firstLine="360"/>
        <w:jc w:val="both"/>
        <w:rPr>
          <w:bCs/>
          <w:szCs w:val="26"/>
        </w:rPr>
      </w:pPr>
      <w:r w:rsidRPr="001D6163">
        <w:rPr>
          <w:bCs/>
          <w:szCs w:val="26"/>
        </w:rPr>
        <w:t>Tham</w:t>
      </w:r>
      <w:r>
        <w:rPr>
          <w:bCs/>
          <w:szCs w:val="26"/>
        </w:rPr>
        <w:t xml:space="preserve"> mưu thực hiện các chương trình, hoạt động hỗ trợ Đoàn viên, sinh viên </w:t>
      </w:r>
      <w:r w:rsidR="000F7276">
        <w:rPr>
          <w:bCs/>
          <w:szCs w:val="26"/>
        </w:rPr>
        <w:t xml:space="preserve">một cách thiết thực </w:t>
      </w:r>
      <w:r>
        <w:rPr>
          <w:bCs/>
          <w:szCs w:val="26"/>
        </w:rPr>
        <w:t>theo định hướng chiến lượt phát triển của nhà trường</w:t>
      </w:r>
      <w:r w:rsidR="000F7276">
        <w:rPr>
          <w:bCs/>
          <w:szCs w:val="26"/>
        </w:rPr>
        <w:t>.</w:t>
      </w:r>
    </w:p>
    <w:p w14:paraId="26BF32BA" w14:textId="5503E87B" w:rsidR="000F7276" w:rsidRPr="0097073B" w:rsidRDefault="000F7276" w:rsidP="0097073B">
      <w:pPr>
        <w:pStyle w:val="ListParagraph"/>
        <w:numPr>
          <w:ilvl w:val="0"/>
          <w:numId w:val="27"/>
        </w:numPr>
        <w:spacing w:after="0" w:line="360" w:lineRule="auto"/>
        <w:ind w:left="0" w:firstLine="360"/>
        <w:jc w:val="both"/>
        <w:rPr>
          <w:bCs/>
          <w:szCs w:val="26"/>
          <w:lang w:val="vi-VN"/>
        </w:rPr>
      </w:pPr>
      <w:r w:rsidRPr="0097073B">
        <w:rPr>
          <w:bCs/>
          <w:szCs w:val="26"/>
          <w:lang w:val="vi-VN"/>
        </w:rPr>
        <w:t>Tham mưu các nội dung hỗ trợ các cơ sở Đoàn về mọi mặt, giúp các cơ sở Đoàn ngày càng phát triển mạnh, đáp ứng được nhu cầu chính đáng của các Đoàn viên, sinh viên.</w:t>
      </w:r>
    </w:p>
    <w:p w14:paraId="7540E0FB" w14:textId="22473BDF" w:rsidR="000F7276" w:rsidRPr="0097073B" w:rsidRDefault="000F7276" w:rsidP="0097073B">
      <w:pPr>
        <w:pStyle w:val="ListParagraph"/>
        <w:numPr>
          <w:ilvl w:val="0"/>
          <w:numId w:val="27"/>
        </w:numPr>
        <w:spacing w:after="0" w:line="360" w:lineRule="auto"/>
        <w:ind w:left="0" w:firstLine="360"/>
        <w:jc w:val="both"/>
        <w:rPr>
          <w:bCs/>
          <w:szCs w:val="26"/>
          <w:lang w:val="vi-VN"/>
        </w:rPr>
      </w:pPr>
      <w:r w:rsidRPr="0097073B">
        <w:rPr>
          <w:bCs/>
          <w:szCs w:val="26"/>
          <w:lang w:val="vi-VN"/>
        </w:rPr>
        <w:lastRenderedPageBreak/>
        <w:t>Tham mưu các nội dung hỗ trợ dành cho các bộ Đoàn các cấp, nhằm động viên, khích lệ tinh thần</w:t>
      </w:r>
      <w:r w:rsidR="0097073B" w:rsidRPr="0097073B">
        <w:rPr>
          <w:bCs/>
          <w:szCs w:val="26"/>
          <w:lang w:val="vi-VN"/>
        </w:rPr>
        <w:t xml:space="preserve"> các cán bộ Đoàn, hoàn thành tốt nhiệm vụ được giao.</w:t>
      </w:r>
    </w:p>
    <w:p w14:paraId="3BE9006E" w14:textId="77777777" w:rsidR="00A45292" w:rsidRDefault="00A45292" w:rsidP="00A45292">
      <w:pPr>
        <w:pStyle w:val="BodyText2"/>
        <w:numPr>
          <w:ilvl w:val="2"/>
          <w:numId w:val="33"/>
        </w:numPr>
        <w:autoSpaceDE w:val="0"/>
        <w:autoSpaceDN w:val="0"/>
        <w:adjustRightInd w:val="0"/>
        <w:spacing w:after="0" w:line="360" w:lineRule="auto"/>
        <w:ind w:right="-6"/>
        <w:jc w:val="both"/>
        <w:rPr>
          <w:i/>
          <w:iCs/>
          <w:sz w:val="26"/>
          <w:szCs w:val="26"/>
        </w:rPr>
      </w:pPr>
      <w:r w:rsidRPr="00481307">
        <w:rPr>
          <w:i/>
          <w:iCs/>
          <w:sz w:val="26"/>
          <w:szCs w:val="26"/>
        </w:rPr>
        <w:t>Công tác phối hợp</w:t>
      </w:r>
    </w:p>
    <w:p w14:paraId="65930093" w14:textId="7E57E14D" w:rsidR="00532BC5" w:rsidRPr="0097073B" w:rsidRDefault="00532BC5" w:rsidP="00532BC5">
      <w:pPr>
        <w:pStyle w:val="ListParagraph"/>
        <w:numPr>
          <w:ilvl w:val="0"/>
          <w:numId w:val="27"/>
        </w:numPr>
        <w:spacing w:after="0" w:line="360" w:lineRule="auto"/>
        <w:ind w:left="0" w:firstLine="360"/>
        <w:jc w:val="both"/>
        <w:rPr>
          <w:bCs/>
          <w:szCs w:val="26"/>
          <w:lang w:val="vi-VN"/>
        </w:rPr>
      </w:pPr>
      <w:r w:rsidRPr="00352A73">
        <w:rPr>
          <w:bCs/>
          <w:szCs w:val="26"/>
          <w:lang w:val="vi-VN"/>
        </w:rPr>
        <w:t>Phối hợp chặt chẽ cùng các phòng ban trong nhà trường, xây dựng các quy trình giải quyết công việc nhanh chóng của tổ chức Đoàn và quy trình phối hợp để đảm bảo thống nhất các hoạt động của thanh niên.</w:t>
      </w:r>
      <w:r w:rsidR="0097073B">
        <w:rPr>
          <w:bCs/>
          <w:szCs w:val="26"/>
        </w:rPr>
        <w:t xml:space="preserve"> Đồng thời, phối hợp hỗ trợ thực hiện các nội dung hoạt động  được phân công theo kế hoạch từng năm học của nhà trườ</w:t>
      </w:r>
      <w:r w:rsidR="002B2BF0">
        <w:rPr>
          <w:bCs/>
          <w:szCs w:val="26"/>
        </w:rPr>
        <w:t>ng, góp phần chung vào sự phát triển của trường.</w:t>
      </w:r>
    </w:p>
    <w:p w14:paraId="3CE62E82" w14:textId="01DF08E5" w:rsidR="00532BC5" w:rsidRPr="002B2BF0" w:rsidRDefault="00532BC5" w:rsidP="00532BC5">
      <w:pPr>
        <w:pStyle w:val="ListParagraph"/>
        <w:numPr>
          <w:ilvl w:val="0"/>
          <w:numId w:val="27"/>
        </w:numPr>
        <w:spacing w:after="0" w:line="360" w:lineRule="auto"/>
        <w:ind w:left="0" w:firstLine="360"/>
        <w:jc w:val="both"/>
        <w:rPr>
          <w:bCs/>
          <w:szCs w:val="26"/>
          <w:lang w:val="vi-VN"/>
        </w:rPr>
      </w:pPr>
      <w:r w:rsidRPr="00352A73">
        <w:rPr>
          <w:bCs/>
          <w:szCs w:val="26"/>
          <w:lang w:val="vi-VN"/>
        </w:rPr>
        <w:t>Phối hợp cùng các địa phương ngoài trường phát huy sức trẻ, trí tuệ củ</w:t>
      </w:r>
      <w:r w:rsidR="002B2BF0">
        <w:rPr>
          <w:bCs/>
          <w:szCs w:val="26"/>
          <w:lang w:val="vi-VN"/>
        </w:rPr>
        <w:t>a thanh niên</w:t>
      </w:r>
      <w:r w:rsidR="002B2BF0" w:rsidRPr="002B2BF0">
        <w:rPr>
          <w:bCs/>
          <w:szCs w:val="26"/>
          <w:lang w:val="vi-VN"/>
        </w:rPr>
        <w:t>, đặc biệ</w:t>
      </w:r>
      <w:r w:rsidR="002B2BF0">
        <w:rPr>
          <w:bCs/>
          <w:szCs w:val="26"/>
          <w:lang w:val="vi-VN"/>
        </w:rPr>
        <w:t>t là các đ</w:t>
      </w:r>
      <w:r w:rsidR="002B2BF0" w:rsidRPr="002B2BF0">
        <w:rPr>
          <w:bCs/>
          <w:szCs w:val="26"/>
          <w:lang w:val="vi-VN"/>
        </w:rPr>
        <w:t>ịa phương trường có cơ sở đào tạo về</w:t>
      </w:r>
      <w:r w:rsidR="002B2BF0">
        <w:rPr>
          <w:bCs/>
          <w:szCs w:val="26"/>
          <w:lang w:val="vi-VN"/>
        </w:rPr>
        <w:t xml:space="preserve"> chính quy và không chính quy</w:t>
      </w:r>
      <w:r w:rsidR="002B2BF0" w:rsidRPr="002B2BF0">
        <w:rPr>
          <w:bCs/>
          <w:szCs w:val="26"/>
          <w:lang w:val="vi-VN"/>
        </w:rPr>
        <w:t>, các địa phương có mối gắn kết lâu đời với Đoàn trường.</w:t>
      </w:r>
    </w:p>
    <w:p w14:paraId="55C501B3" w14:textId="502105FC" w:rsidR="002B2BF0" w:rsidRPr="00532BC5" w:rsidRDefault="002B2BF0" w:rsidP="00532BC5">
      <w:pPr>
        <w:pStyle w:val="ListParagraph"/>
        <w:numPr>
          <w:ilvl w:val="0"/>
          <w:numId w:val="27"/>
        </w:numPr>
        <w:spacing w:after="0" w:line="360" w:lineRule="auto"/>
        <w:ind w:left="0" w:firstLine="360"/>
        <w:jc w:val="both"/>
        <w:rPr>
          <w:bCs/>
          <w:szCs w:val="26"/>
          <w:lang w:val="vi-VN"/>
        </w:rPr>
      </w:pPr>
      <w:r w:rsidRPr="002B2BF0">
        <w:rPr>
          <w:bCs/>
          <w:szCs w:val="26"/>
          <w:lang w:val="vi-VN"/>
        </w:rPr>
        <w:t>Phối hợp với các đơn vị lực lượng vũ trang kết ngh</w:t>
      </w:r>
      <w:r w:rsidR="00E243E5" w:rsidRPr="00E243E5">
        <w:rPr>
          <w:bCs/>
          <w:szCs w:val="26"/>
          <w:lang w:val="vi-VN"/>
        </w:rPr>
        <w:t>ĩa</w:t>
      </w:r>
      <w:r w:rsidRPr="002B2BF0">
        <w:rPr>
          <w:bCs/>
          <w:szCs w:val="26"/>
          <w:lang w:val="vi-VN"/>
        </w:rPr>
        <w:t>, tăng cường tổ chức các hoạt động giao lưu</w:t>
      </w:r>
      <w:r w:rsidR="00E243E5" w:rsidRPr="00E243E5">
        <w:rPr>
          <w:bCs/>
          <w:szCs w:val="26"/>
          <w:lang w:val="vi-VN"/>
        </w:rPr>
        <w:t xml:space="preserve"> giữa Đoàn viên, sinh viên 2 đơn vị.</w:t>
      </w:r>
    </w:p>
    <w:p w14:paraId="74C25220" w14:textId="77777777" w:rsidR="00A45292" w:rsidRPr="00532BC5" w:rsidRDefault="00A45292" w:rsidP="00A45292">
      <w:pPr>
        <w:pStyle w:val="BodyText2"/>
        <w:numPr>
          <w:ilvl w:val="2"/>
          <w:numId w:val="33"/>
        </w:numPr>
        <w:autoSpaceDE w:val="0"/>
        <w:autoSpaceDN w:val="0"/>
        <w:adjustRightInd w:val="0"/>
        <w:spacing w:after="0" w:line="360" w:lineRule="auto"/>
        <w:ind w:right="-6"/>
        <w:jc w:val="both"/>
        <w:rPr>
          <w:i/>
          <w:iCs/>
          <w:sz w:val="26"/>
          <w:szCs w:val="26"/>
        </w:rPr>
      </w:pPr>
      <w:r>
        <w:rPr>
          <w:i/>
          <w:iCs/>
          <w:sz w:val="26"/>
          <w:szCs w:val="26"/>
        </w:rPr>
        <w:t xml:space="preserve">Công tác chỉ </w:t>
      </w:r>
      <w:r w:rsidRPr="00A45292">
        <w:rPr>
          <w:bCs/>
          <w:i/>
          <w:sz w:val="26"/>
          <w:szCs w:val="26"/>
        </w:rPr>
        <w:t>đạo</w:t>
      </w:r>
    </w:p>
    <w:p w14:paraId="27030CF4" w14:textId="431B5054" w:rsidR="00997623" w:rsidRPr="00997623" w:rsidRDefault="00997623" w:rsidP="00997623">
      <w:pPr>
        <w:pStyle w:val="ListParagraph"/>
        <w:numPr>
          <w:ilvl w:val="0"/>
          <w:numId w:val="27"/>
        </w:numPr>
        <w:spacing w:after="0" w:line="360" w:lineRule="auto"/>
        <w:ind w:left="0" w:firstLine="360"/>
        <w:jc w:val="both"/>
        <w:rPr>
          <w:bCs/>
          <w:szCs w:val="26"/>
          <w:lang w:val="vi-VN"/>
        </w:rPr>
      </w:pPr>
      <w:r w:rsidRPr="00352A73">
        <w:rPr>
          <w:bCs/>
          <w:szCs w:val="26"/>
          <w:lang w:val="vi-VN"/>
        </w:rPr>
        <w:t>Hỗ trợ và tạo điều kiện cho các Đoàn cơ sở chủ động xây dựng các hoạt động đặc thù riêng cho từng đơn vị, phát huy tính chủ động sáng tạo của cán bộ Đoàn – Hội cấp Khoa, cấp Chi Đoàn.</w:t>
      </w:r>
    </w:p>
    <w:p w14:paraId="18F7525A" w14:textId="77777777" w:rsidR="00532BC5" w:rsidRPr="00997623" w:rsidRDefault="00532BC5" w:rsidP="00532BC5">
      <w:pPr>
        <w:pStyle w:val="ListParagraph"/>
        <w:numPr>
          <w:ilvl w:val="0"/>
          <w:numId w:val="27"/>
        </w:numPr>
        <w:spacing w:after="0" w:line="360" w:lineRule="auto"/>
        <w:ind w:left="0" w:firstLine="360"/>
        <w:jc w:val="both"/>
        <w:rPr>
          <w:bCs/>
          <w:szCs w:val="26"/>
          <w:lang w:val="vi-VN"/>
        </w:rPr>
      </w:pPr>
      <w:r w:rsidRPr="00352A73">
        <w:rPr>
          <w:bCs/>
          <w:szCs w:val="26"/>
          <w:lang w:val="vi-VN"/>
        </w:rPr>
        <w:t>Xây dựng lịch họp định kỳ giữa Thường vụ Đoàn trường với Đảng Ủy, Ban Giám hiệu 03 tháng một lần, giữa thường vụ Đoàn trường với các Ban Chủ nhiệm Khoa, Chi bộ phụ trách khoa một học kỳ 1 lần, nhằm tăng cường công tác lãnh đạo và kịp thời hỗ trợ các Đoàn Khoa chủ động tổ chức các hoạt động công tác Đoàn và phong trào thanh niên. Tham mưu cho Đảng ủy – Ban giám hiệu các chính sách hỗ trợ đoàn viên thanh niên trong học tập và rèn luyện.</w:t>
      </w:r>
    </w:p>
    <w:p w14:paraId="69BA3152" w14:textId="1DEF6E63" w:rsidR="00997623" w:rsidRPr="00E243E5" w:rsidRDefault="00E243E5" w:rsidP="00532BC5">
      <w:pPr>
        <w:pStyle w:val="ListParagraph"/>
        <w:numPr>
          <w:ilvl w:val="0"/>
          <w:numId w:val="27"/>
        </w:numPr>
        <w:spacing w:after="0" w:line="360" w:lineRule="auto"/>
        <w:ind w:left="0" w:firstLine="360"/>
        <w:jc w:val="both"/>
        <w:rPr>
          <w:bCs/>
          <w:szCs w:val="26"/>
          <w:lang w:val="vi-VN"/>
        </w:rPr>
      </w:pPr>
      <w:r w:rsidRPr="00E243E5">
        <w:rPr>
          <w:bCs/>
          <w:szCs w:val="26"/>
          <w:lang w:val="vi-VN"/>
        </w:rPr>
        <w:t>Đảm bảo họp giao ban với các Đoàn cơ sở 1 tháng 1 lần, các Đoàn cơ sở giao ban với chi đoàn triển khai các nội dung hoạt động trong tháng đảm bảo 1 tháng 1 lần.</w:t>
      </w:r>
    </w:p>
    <w:p w14:paraId="056A9DA4" w14:textId="662E4F9A" w:rsidR="00E243E5" w:rsidRPr="00E243E5" w:rsidRDefault="00E243E5" w:rsidP="00532BC5">
      <w:pPr>
        <w:pStyle w:val="ListParagraph"/>
        <w:numPr>
          <w:ilvl w:val="0"/>
          <w:numId w:val="27"/>
        </w:numPr>
        <w:spacing w:after="0" w:line="360" w:lineRule="auto"/>
        <w:ind w:left="0" w:firstLine="360"/>
        <w:jc w:val="both"/>
        <w:rPr>
          <w:bCs/>
          <w:szCs w:val="26"/>
          <w:lang w:val="vi-VN"/>
        </w:rPr>
      </w:pPr>
      <w:r w:rsidRPr="00E243E5">
        <w:rPr>
          <w:bCs/>
          <w:szCs w:val="26"/>
          <w:lang w:val="vi-VN"/>
        </w:rPr>
        <w:t xml:space="preserve">Phát huy thế mạnh đặc thù của từng Đoàn cơ sở để thực hiện tốt nhất các hoạt động trong công tác Đoàn từng năm học. </w:t>
      </w:r>
    </w:p>
    <w:p w14:paraId="19B0BB89" w14:textId="135FDAA9" w:rsidR="00E243E5" w:rsidRPr="00695019" w:rsidRDefault="00E243E5" w:rsidP="00532BC5">
      <w:pPr>
        <w:pStyle w:val="ListParagraph"/>
        <w:numPr>
          <w:ilvl w:val="0"/>
          <w:numId w:val="27"/>
        </w:numPr>
        <w:spacing w:after="0" w:line="360" w:lineRule="auto"/>
        <w:ind w:left="0" w:firstLine="360"/>
        <w:jc w:val="both"/>
        <w:rPr>
          <w:bCs/>
          <w:szCs w:val="26"/>
          <w:lang w:val="vi-VN"/>
        </w:rPr>
      </w:pPr>
      <w:r w:rsidRPr="00E243E5">
        <w:rPr>
          <w:bCs/>
          <w:szCs w:val="26"/>
          <w:lang w:val="vi-VN"/>
        </w:rPr>
        <w:t>Đẩy mạnh việc ứng dụng công nghệ thông tin vào trong công tác quản lý, giao việc, kiểm tra, giám sát và đánh giá các hoạt động của các cấp của Đoàn trường.</w:t>
      </w:r>
    </w:p>
    <w:p w14:paraId="1BE47B25" w14:textId="3F566C06" w:rsidR="00695019" w:rsidRPr="004E384A" w:rsidRDefault="00695019" w:rsidP="00532BC5">
      <w:pPr>
        <w:pStyle w:val="ListParagraph"/>
        <w:numPr>
          <w:ilvl w:val="0"/>
          <w:numId w:val="27"/>
        </w:numPr>
        <w:spacing w:after="0" w:line="360" w:lineRule="auto"/>
        <w:ind w:left="0" w:firstLine="360"/>
        <w:jc w:val="both"/>
        <w:rPr>
          <w:bCs/>
          <w:szCs w:val="26"/>
          <w:lang w:val="vi-VN"/>
        </w:rPr>
      </w:pPr>
      <w:r w:rsidRPr="00695019">
        <w:rPr>
          <w:bCs/>
          <w:szCs w:val="26"/>
          <w:lang w:val="vi-VN"/>
        </w:rPr>
        <w:t>Xây dựng khung chương trình các hoạt động triển khai thực hiện theo từng học kỳ, giúp các Đoàn cơ sở xây dựng được các hoạt động tạ</w:t>
      </w:r>
      <w:r>
        <w:rPr>
          <w:bCs/>
          <w:szCs w:val="26"/>
          <w:lang w:val="vi-VN"/>
        </w:rPr>
        <w:t xml:space="preserve">i </w:t>
      </w:r>
      <w:r w:rsidRPr="00695019">
        <w:rPr>
          <w:bCs/>
          <w:szCs w:val="26"/>
          <w:lang w:val="vi-VN"/>
        </w:rPr>
        <w:t xml:space="preserve">cơ sở mình phù hợp với định hướng chung của Đoàn trường, tránh sự trùng lắp các hoạt động, tích hợp chung vào hệ </w:t>
      </w:r>
      <w:r w:rsidRPr="00695019">
        <w:rPr>
          <w:bCs/>
          <w:szCs w:val="26"/>
          <w:lang w:val="vi-VN"/>
        </w:rPr>
        <w:lastRenderedPageBreak/>
        <w:t>thống hoạt động ngoại khóa của nhà trường, giúp sinh viên dễ dàng biết thông tin các hoạt động, sắp xếp thời gian tham gia một cách hiệu quả và thuận tiện nhất.</w:t>
      </w:r>
    </w:p>
    <w:p w14:paraId="35229887" w14:textId="7A5166EC" w:rsidR="004E384A" w:rsidRPr="004307C3" w:rsidRDefault="004E384A" w:rsidP="004E384A">
      <w:pPr>
        <w:pStyle w:val="ListParagraph"/>
        <w:numPr>
          <w:ilvl w:val="1"/>
          <w:numId w:val="33"/>
        </w:numPr>
        <w:spacing w:after="0" w:line="360" w:lineRule="auto"/>
        <w:jc w:val="both"/>
        <w:rPr>
          <w:b/>
          <w:bCs/>
          <w:szCs w:val="26"/>
          <w:lang w:val="vi-VN"/>
        </w:rPr>
      </w:pPr>
      <w:r w:rsidRPr="004307C3">
        <w:rPr>
          <w:b/>
          <w:bCs/>
          <w:szCs w:val="26"/>
          <w:lang w:val="vi-VN"/>
        </w:rPr>
        <w:t xml:space="preserve">Các công trình thanh niên, đề án trọng điểm nhiệm kỳ 2017 </w:t>
      </w:r>
      <w:r w:rsidR="004307C3">
        <w:rPr>
          <w:b/>
          <w:bCs/>
          <w:szCs w:val="26"/>
          <w:lang w:val="vi-VN"/>
        </w:rPr>
        <w:t>–</w:t>
      </w:r>
      <w:r w:rsidRPr="004307C3">
        <w:rPr>
          <w:b/>
          <w:bCs/>
          <w:szCs w:val="26"/>
          <w:lang w:val="vi-VN"/>
        </w:rPr>
        <w:t xml:space="preserve"> 2019</w:t>
      </w:r>
    </w:p>
    <w:p w14:paraId="7904419A" w14:textId="2419CA71" w:rsidR="004307C3" w:rsidRPr="004307C3" w:rsidRDefault="004307C3" w:rsidP="004307C3">
      <w:pPr>
        <w:pStyle w:val="ListParagraph"/>
        <w:numPr>
          <w:ilvl w:val="0"/>
          <w:numId w:val="27"/>
        </w:numPr>
        <w:spacing w:after="0" w:line="360" w:lineRule="auto"/>
        <w:jc w:val="both"/>
        <w:rPr>
          <w:b/>
          <w:bCs/>
          <w:szCs w:val="26"/>
          <w:lang w:val="vi-VN"/>
        </w:rPr>
      </w:pPr>
      <w:r w:rsidRPr="004307C3">
        <w:rPr>
          <w:bCs/>
          <w:szCs w:val="26"/>
          <w:lang w:val="vi-VN"/>
        </w:rPr>
        <w:t>Xây dựng đề án mô tả chức danh và bảng tiêu chuẩn chức danh dành cho cán bộ Đoàn Trường ĐH Mở Tp. Hồ Chí Minh từ cấp trường đến cấp Chi đoàn.</w:t>
      </w:r>
    </w:p>
    <w:p w14:paraId="7EC06FD1" w14:textId="5CB610CF" w:rsidR="004307C3" w:rsidRPr="004307C3" w:rsidRDefault="004307C3" w:rsidP="004307C3">
      <w:pPr>
        <w:pStyle w:val="ListParagraph"/>
        <w:numPr>
          <w:ilvl w:val="0"/>
          <w:numId w:val="27"/>
        </w:numPr>
        <w:spacing w:after="0" w:line="360" w:lineRule="auto"/>
        <w:jc w:val="both"/>
        <w:rPr>
          <w:b/>
          <w:bCs/>
          <w:szCs w:val="26"/>
          <w:lang w:val="vi-VN"/>
        </w:rPr>
      </w:pPr>
      <w:r w:rsidRPr="004307C3">
        <w:rPr>
          <w:bCs/>
          <w:szCs w:val="26"/>
          <w:lang w:val="vi-VN"/>
        </w:rPr>
        <w:t>Phối hợp với Trung tâm nghiên cứu phát triển của trường thực hiện đề</w:t>
      </w:r>
      <w:r w:rsidR="0061144F">
        <w:rPr>
          <w:bCs/>
          <w:szCs w:val="26"/>
          <w:lang w:val="vi-VN"/>
        </w:rPr>
        <w:t xml:space="preserve"> án </w:t>
      </w:r>
      <w:r w:rsidR="0061144F" w:rsidRPr="0061144F">
        <w:rPr>
          <w:bCs/>
          <w:szCs w:val="26"/>
          <w:lang w:val="vi-VN"/>
        </w:rPr>
        <w:t>“ Nước sạch nông thôn”</w:t>
      </w:r>
    </w:p>
    <w:p w14:paraId="430DB18B" w14:textId="0FE35E3A" w:rsidR="004307C3" w:rsidRPr="004D6563" w:rsidRDefault="004D6563" w:rsidP="004307C3">
      <w:pPr>
        <w:pStyle w:val="ListParagraph"/>
        <w:numPr>
          <w:ilvl w:val="0"/>
          <w:numId w:val="27"/>
        </w:numPr>
        <w:spacing w:after="0" w:line="360" w:lineRule="auto"/>
        <w:jc w:val="both"/>
        <w:rPr>
          <w:bCs/>
          <w:szCs w:val="26"/>
          <w:lang w:val="vi-VN"/>
        </w:rPr>
      </w:pPr>
      <w:r w:rsidRPr="004D6563">
        <w:rPr>
          <w:bCs/>
          <w:szCs w:val="26"/>
          <w:lang w:val="vi-VN"/>
        </w:rPr>
        <w:t>Xây dựng hệ thống lưu trữ văn bản online nhằm phục vụ công tác kiểm định và hệ thống theo dõi quá trình lưu hành văn bản của các các cơ sở Đoàn khi trình ký.</w:t>
      </w:r>
    </w:p>
    <w:p w14:paraId="639CC2A0" w14:textId="3938B553" w:rsidR="004D6563" w:rsidRPr="00B65CD9" w:rsidRDefault="00B65CD9" w:rsidP="004307C3">
      <w:pPr>
        <w:pStyle w:val="ListParagraph"/>
        <w:numPr>
          <w:ilvl w:val="0"/>
          <w:numId w:val="27"/>
        </w:numPr>
        <w:spacing w:after="0" w:line="360" w:lineRule="auto"/>
        <w:jc w:val="both"/>
        <w:rPr>
          <w:bCs/>
          <w:szCs w:val="26"/>
          <w:lang w:val="vi-VN"/>
        </w:rPr>
      </w:pPr>
      <w:r w:rsidRPr="00B65CD9">
        <w:rPr>
          <w:bCs/>
          <w:szCs w:val="26"/>
          <w:lang w:val="vi-VN"/>
        </w:rPr>
        <w:t>Tiếp tục duy trì “Học bổng Áo xanh OU” dành cho cán bộ Đoàn – Hội các cấp, có hoàn cảnh khó khăn.</w:t>
      </w:r>
    </w:p>
    <w:p w14:paraId="2B3C092C" w14:textId="7281E831" w:rsidR="00B65CD9" w:rsidRPr="00B65CD9" w:rsidRDefault="00B65CD9" w:rsidP="004307C3">
      <w:pPr>
        <w:pStyle w:val="ListParagraph"/>
        <w:numPr>
          <w:ilvl w:val="0"/>
          <w:numId w:val="27"/>
        </w:numPr>
        <w:spacing w:after="0" w:line="360" w:lineRule="auto"/>
        <w:jc w:val="both"/>
        <w:rPr>
          <w:bCs/>
          <w:szCs w:val="26"/>
          <w:lang w:val="vi-VN"/>
        </w:rPr>
      </w:pPr>
      <w:r w:rsidRPr="00B65CD9">
        <w:rPr>
          <w:bCs/>
          <w:szCs w:val="26"/>
          <w:lang w:val="vi-VN"/>
        </w:rPr>
        <w:t>Xây dựng hệ thống lưu trữ, tích lích minh chứng, hình ảnh các hoạt độ</w:t>
      </w:r>
      <w:r>
        <w:rPr>
          <w:bCs/>
          <w:szCs w:val="26"/>
          <w:lang w:val="vi-VN"/>
        </w:rPr>
        <w:t>ng t</w:t>
      </w:r>
      <w:r w:rsidRPr="00B65CD9">
        <w:rPr>
          <w:bCs/>
          <w:szCs w:val="26"/>
          <w:lang w:val="vi-VN"/>
        </w:rPr>
        <w:t>ừ cấp Khoa đến cấp trường nhằm phục vụ cho công tác giám sát, báo cáo sơ kết, tổng kế</w:t>
      </w:r>
      <w:r>
        <w:rPr>
          <w:bCs/>
          <w:szCs w:val="26"/>
          <w:lang w:val="vi-VN"/>
        </w:rPr>
        <w:t>t</w:t>
      </w:r>
      <w:r w:rsidRPr="00B65CD9">
        <w:rPr>
          <w:bCs/>
          <w:szCs w:val="26"/>
          <w:lang w:val="vi-VN"/>
        </w:rPr>
        <w:t xml:space="preserve"> và công tác thi đua, đánh giá cuối năm học.</w:t>
      </w:r>
    </w:p>
    <w:p w14:paraId="7A10D32A" w14:textId="788B957B" w:rsidR="00B65CD9" w:rsidRPr="001C69F9" w:rsidRDefault="00DB7741" w:rsidP="004307C3">
      <w:pPr>
        <w:pStyle w:val="ListParagraph"/>
        <w:numPr>
          <w:ilvl w:val="0"/>
          <w:numId w:val="27"/>
        </w:numPr>
        <w:spacing w:after="0" w:line="360" w:lineRule="auto"/>
        <w:jc w:val="both"/>
        <w:rPr>
          <w:bCs/>
          <w:szCs w:val="26"/>
          <w:lang w:val="vi-VN"/>
        </w:rPr>
      </w:pPr>
      <w:r w:rsidRPr="00DB7741">
        <w:rPr>
          <w:bCs/>
          <w:szCs w:val="26"/>
          <w:lang w:val="vi-VN"/>
        </w:rPr>
        <w:t>Thực hiện công trình thành niên: xây dựng 02 tuyến đường nông thôn mới</w:t>
      </w:r>
      <w:r w:rsidR="00A00726" w:rsidRPr="00A00726">
        <w:rPr>
          <w:bCs/>
          <w:szCs w:val="26"/>
          <w:lang w:val="vi-VN"/>
        </w:rPr>
        <w:t>.</w:t>
      </w:r>
    </w:p>
    <w:p w14:paraId="3C96A26B" w14:textId="37DE651A" w:rsidR="00351D28" w:rsidRPr="00352A73" w:rsidRDefault="00351D28" w:rsidP="00351D28">
      <w:pPr>
        <w:tabs>
          <w:tab w:val="center" w:pos="6840"/>
        </w:tabs>
        <w:spacing w:after="0" w:line="360" w:lineRule="auto"/>
        <w:rPr>
          <w:b/>
          <w:szCs w:val="26"/>
          <w:lang w:val="da-DK"/>
        </w:rPr>
      </w:pPr>
      <w:r>
        <w:rPr>
          <w:b/>
          <w:szCs w:val="26"/>
          <w:lang w:val="da-DK"/>
        </w:rPr>
        <w:tab/>
      </w:r>
      <w:r w:rsidRPr="00352A73">
        <w:rPr>
          <w:b/>
          <w:szCs w:val="26"/>
          <w:lang w:val="da-DK"/>
        </w:rPr>
        <w:t>ĐẠI HỘI ĐẠI BIỂU ĐOÀN TNCS HCM</w:t>
      </w:r>
    </w:p>
    <w:p w14:paraId="79E1ACD2" w14:textId="77777777" w:rsidR="00351D28" w:rsidRPr="00352A73" w:rsidRDefault="00351D28" w:rsidP="00351D28">
      <w:pPr>
        <w:tabs>
          <w:tab w:val="center" w:pos="6840"/>
        </w:tabs>
        <w:spacing w:after="0" w:line="360" w:lineRule="auto"/>
        <w:rPr>
          <w:b/>
          <w:szCs w:val="26"/>
          <w:lang w:val="da-DK"/>
        </w:rPr>
      </w:pPr>
      <w:r w:rsidRPr="00352A73">
        <w:rPr>
          <w:b/>
          <w:szCs w:val="26"/>
          <w:lang w:val="da-DK"/>
        </w:rPr>
        <w:tab/>
        <w:t>TRƯỜNG ĐẠI HỌC MỞ TP. HỒ CHÍ MINH</w:t>
      </w:r>
    </w:p>
    <w:p w14:paraId="31AD5898" w14:textId="25F14D6F" w:rsidR="00637E8D" w:rsidRPr="00F97DEF" w:rsidRDefault="00351D28" w:rsidP="00F97DEF">
      <w:pPr>
        <w:tabs>
          <w:tab w:val="center" w:pos="6840"/>
        </w:tabs>
        <w:spacing w:after="0" w:line="360" w:lineRule="auto"/>
        <w:rPr>
          <w:b/>
          <w:szCs w:val="26"/>
          <w:lang w:val="da-DK"/>
        </w:rPr>
      </w:pPr>
      <w:r w:rsidRPr="00352A73">
        <w:rPr>
          <w:b/>
          <w:szCs w:val="26"/>
          <w:lang w:val="da-DK"/>
        </w:rPr>
        <w:tab/>
        <w:t>Lần thứ</w:t>
      </w:r>
      <w:r>
        <w:rPr>
          <w:b/>
          <w:szCs w:val="26"/>
          <w:lang w:val="da-DK"/>
        </w:rPr>
        <w:t xml:space="preserve"> </w:t>
      </w:r>
      <w:r w:rsidRPr="00352A73">
        <w:rPr>
          <w:b/>
          <w:szCs w:val="26"/>
          <w:lang w:val="da-DK"/>
        </w:rPr>
        <w:t>X, Nhiệm kỳ</w:t>
      </w:r>
      <w:r>
        <w:rPr>
          <w:b/>
          <w:szCs w:val="26"/>
          <w:lang w:val="da-DK"/>
        </w:rPr>
        <w:t xml:space="preserve"> 2017 - 2019</w:t>
      </w:r>
    </w:p>
    <w:p w14:paraId="635D6D1A" w14:textId="122F768F" w:rsidR="003420B7" w:rsidRPr="00637E8D" w:rsidRDefault="00637E8D" w:rsidP="00637E8D">
      <w:pPr>
        <w:tabs>
          <w:tab w:val="left" w:pos="7770"/>
        </w:tabs>
        <w:rPr>
          <w:lang w:val="vi-VN"/>
        </w:rPr>
      </w:pPr>
      <w:r>
        <w:rPr>
          <w:lang w:val="vi-VN"/>
        </w:rPr>
        <w:tab/>
      </w:r>
    </w:p>
    <w:sectPr w:rsidR="003420B7" w:rsidRPr="00637E8D" w:rsidSect="00136352">
      <w:headerReference w:type="default" r:id="rId9"/>
      <w:footerReference w:type="default" r:id="rId10"/>
      <w:pgSz w:w="11907" w:h="16840" w:code="9"/>
      <w:pgMar w:top="1134" w:right="1134" w:bottom="1134" w:left="1418" w:header="56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51736" w14:textId="77777777" w:rsidR="00AF094D" w:rsidRDefault="00AF094D" w:rsidP="00771E7F">
      <w:pPr>
        <w:spacing w:after="0" w:line="240" w:lineRule="auto"/>
      </w:pPr>
      <w:r>
        <w:separator/>
      </w:r>
    </w:p>
  </w:endnote>
  <w:endnote w:type="continuationSeparator" w:id="0">
    <w:p w14:paraId="5AEBBC2E" w14:textId="77777777" w:rsidR="00AF094D" w:rsidRDefault="00AF094D" w:rsidP="0077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Gadugi"/>
    <w:panose1 w:val="020B0502040204020203"/>
    <w:charset w:val="01"/>
    <w:family w:val="roman"/>
    <w:notTrueType/>
    <w:pitch w:val="variable"/>
  </w:font>
  <w:font w:name="Cambria">
    <w:panose1 w:val="02040503050406030204"/>
    <w:charset w:val="A3"/>
    <w:family w:val="roman"/>
    <w:pitch w:val="variable"/>
    <w:sig w:usb0="E00002FF" w:usb1="400004FF" w:usb2="00000000" w:usb3="00000000" w:csb0="0000019F" w:csb1="00000000"/>
  </w:font>
  <w:font w:name="VNI-Cooper">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85770"/>
      <w:docPartObj>
        <w:docPartGallery w:val="Page Numbers (Bottom of Page)"/>
        <w:docPartUnique/>
      </w:docPartObj>
    </w:sdtPr>
    <w:sdtEndPr>
      <w:rPr>
        <w:noProof/>
      </w:rPr>
    </w:sdtEndPr>
    <w:sdtContent>
      <w:p w14:paraId="06F90D61" w14:textId="07E5D881" w:rsidR="004307C3" w:rsidRDefault="004307C3">
        <w:pPr>
          <w:pStyle w:val="Footer"/>
          <w:jc w:val="center"/>
        </w:pPr>
        <w:r>
          <w:fldChar w:fldCharType="begin"/>
        </w:r>
        <w:r>
          <w:instrText xml:space="preserve"> PAGE   \* MERGEFORMAT </w:instrText>
        </w:r>
        <w:r>
          <w:fldChar w:fldCharType="separate"/>
        </w:r>
        <w:r w:rsidR="00741549">
          <w:rPr>
            <w:noProof/>
          </w:rPr>
          <w:t>39</w:t>
        </w:r>
        <w:r>
          <w:rPr>
            <w:noProof/>
          </w:rPr>
          <w:fldChar w:fldCharType="end"/>
        </w:r>
      </w:p>
    </w:sdtContent>
  </w:sdt>
  <w:p w14:paraId="708DA778" w14:textId="77777777" w:rsidR="004307C3" w:rsidRDefault="00430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0726A" w14:textId="77777777" w:rsidR="00AF094D" w:rsidRDefault="00AF094D" w:rsidP="00771E7F">
      <w:pPr>
        <w:spacing w:after="0" w:line="240" w:lineRule="auto"/>
      </w:pPr>
      <w:r>
        <w:separator/>
      </w:r>
    </w:p>
  </w:footnote>
  <w:footnote w:type="continuationSeparator" w:id="0">
    <w:p w14:paraId="56D56312" w14:textId="77777777" w:rsidR="00AF094D" w:rsidRDefault="00AF094D" w:rsidP="00771E7F">
      <w:pPr>
        <w:spacing w:after="0" w:line="240" w:lineRule="auto"/>
      </w:pPr>
      <w:r>
        <w:continuationSeparator/>
      </w:r>
    </w:p>
  </w:footnote>
  <w:footnote w:id="1">
    <w:p w14:paraId="3E30B0DA" w14:textId="387D6F88" w:rsidR="004307C3" w:rsidRPr="00311A0E" w:rsidRDefault="004307C3" w:rsidP="00A4293E">
      <w:pPr>
        <w:tabs>
          <w:tab w:val="left" w:pos="4515"/>
        </w:tabs>
        <w:spacing w:after="0" w:line="240" w:lineRule="auto"/>
        <w:jc w:val="both"/>
        <w:rPr>
          <w:sz w:val="20"/>
          <w:szCs w:val="20"/>
        </w:rPr>
      </w:pPr>
      <w:r w:rsidRPr="00311A0E">
        <w:rPr>
          <w:rStyle w:val="FootnoteReference"/>
          <w:sz w:val="20"/>
          <w:szCs w:val="20"/>
        </w:rPr>
        <w:footnoteRef/>
      </w:r>
      <w:r w:rsidRPr="00311A0E">
        <w:rPr>
          <w:sz w:val="20"/>
          <w:szCs w:val="20"/>
        </w:rPr>
        <w:t xml:space="preserve"> Với việc lồng ghép tiêu chí sinh viên 05 tốt làm tiêu chí phấn đấu, trong nhiệm kỳ đã có 152 sinh viên tiêu biểu được tuyên dương sinh viên 05 tốt cấp trường. 146 thanh niên và 31 tập thể được tuyên dương thanh niên tiên tiến và tập thể tiên tiến làm theo lời Bác trong toàn trường.  Bên cạnh đó, với tiêu chí trọng tâm nhà giáo trẻ tiêu biểu và cán bộ trẻ tiêu biểu cũng đã có 22 nhà giáo trẻ và 21 cán bộ trẻ được tuyên dương, 01 giảng viên trẻ được tuyên dương danh hiệu giảng viên trẻ tiêu biểu cấp Thành</w:t>
      </w:r>
      <w:r>
        <w:rPr>
          <w:sz w:val="20"/>
          <w:szCs w:val="20"/>
        </w:rPr>
        <w:t xml:space="preserve"> </w:t>
      </w:r>
      <w:r w:rsidRPr="00311A0E">
        <w:rPr>
          <w:sz w:val="20"/>
          <w:szCs w:val="20"/>
        </w:rPr>
        <w:t xml:space="preserve"> (Năm 2015).</w:t>
      </w:r>
    </w:p>
    <w:p w14:paraId="6CFD6752" w14:textId="77777777" w:rsidR="004307C3" w:rsidRPr="00A4293E" w:rsidRDefault="004307C3" w:rsidP="00A4293E">
      <w:pPr>
        <w:pStyle w:val="FootnoteText"/>
      </w:pPr>
    </w:p>
  </w:footnote>
  <w:footnote w:id="2">
    <w:p w14:paraId="5071A39B" w14:textId="77777777" w:rsidR="004307C3" w:rsidRPr="00A4293E" w:rsidRDefault="004307C3" w:rsidP="00A4293E">
      <w:pPr>
        <w:tabs>
          <w:tab w:val="left" w:pos="3152"/>
        </w:tabs>
        <w:spacing w:line="240" w:lineRule="auto"/>
        <w:jc w:val="both"/>
        <w:rPr>
          <w:rStyle w:val="FootnoteReference"/>
          <w:sz w:val="20"/>
          <w:szCs w:val="20"/>
          <w:vertAlign w:val="baseline"/>
        </w:rPr>
      </w:pPr>
      <w:r w:rsidRPr="00A4293E">
        <w:rPr>
          <w:rStyle w:val="FootnoteReference"/>
          <w:sz w:val="20"/>
          <w:szCs w:val="20"/>
        </w:rPr>
        <w:footnoteRef/>
      </w:r>
      <w:r w:rsidRPr="00A4293E">
        <w:rPr>
          <w:sz w:val="20"/>
          <w:szCs w:val="20"/>
        </w:rPr>
        <w:t xml:space="preserve"> Đoàn trường Tổ chức cuộc thi Hành trình theo chân Bác (05/2016) với 3 vòng thi thực tế, sinh động, thu hút đông đảo sinh viên tham gia. Chương trình “ Hành Trình Về Đất Thép” tại khu di tích lịch sử địa đạo Củ Chi vào ngày (03/2016) với chủ để: học tập và làm theo tấm gương đạo đức, phong cách Hồ Chí Minh. Phát hành 500 heo đất tiết kiệm cho Đoàn viên – Thanh niên trong ngày hội Thanh niên làm theo lời Bác. Các cơ sở Đoàn tổ chức cuộc thi “Kể chuyện về Bác Hồ”, cuộc thi tóm tắt sách về Bác;  Chi Đoàn chiếu phim tư liệu lịch sử về tấm gương đạo đức Hồ Chí Minh. Tổ chức hai buổi trao đổi về các thước phim, câu chuyện về cuộc đời và sự nghiệp Hồ Chí Minh.</w:t>
      </w:r>
    </w:p>
  </w:footnote>
  <w:footnote w:id="3">
    <w:p w14:paraId="329E6406" w14:textId="6CAC3CD5" w:rsidR="004307C3" w:rsidRPr="00DE517C" w:rsidRDefault="004307C3" w:rsidP="00A4293E">
      <w:pPr>
        <w:tabs>
          <w:tab w:val="left" w:pos="3152"/>
        </w:tabs>
        <w:spacing w:line="240" w:lineRule="auto"/>
        <w:jc w:val="both"/>
      </w:pPr>
      <w:r w:rsidRPr="00A4293E">
        <w:rPr>
          <w:rStyle w:val="FootnoteReference"/>
          <w:sz w:val="20"/>
          <w:szCs w:val="20"/>
        </w:rPr>
        <w:footnoteRef/>
      </w:r>
      <w:r w:rsidRPr="00A4293E">
        <w:rPr>
          <w:rStyle w:val="FootnoteReference"/>
          <w:sz w:val="20"/>
          <w:szCs w:val="20"/>
        </w:rPr>
        <w:t xml:space="preserve"> </w:t>
      </w:r>
      <w:r w:rsidRPr="00A4293E">
        <w:rPr>
          <w:sz w:val="20"/>
          <w:szCs w:val="20"/>
        </w:rPr>
        <w:t>Thành lập tủ sách “Học tập và làm theo lời Bác” với hơn 200 đầu sách; Mô hình lớp học văn minh tại cơ sở Mai Thị Lựu và cơ sở Nguyễn Kiệm: không hút thuốc trong lớp học, giữ vệ sinh môi trường,..; “Góc học tập và làm theo lời Bác” được tổ chức tại bảng thông báo của lớp học; Công trình thanh niên làm theo lời Bác của Chi đoàn CBVC: hàng tháng thực hiện gom giấy vụn, giấy 2 mặt của các đơn vị phòng ban trong nhà trường, tạo nguồn kinh phí bổ sung cho các hoạt động.</w:t>
      </w:r>
      <w:r>
        <w:rPr>
          <w:sz w:val="20"/>
          <w:szCs w:val="20"/>
        </w:rPr>
        <w:t xml:space="preserve"> </w:t>
      </w:r>
      <w:r w:rsidRPr="00DE517C">
        <w:rPr>
          <w:sz w:val="20"/>
          <w:szCs w:val="20"/>
        </w:rPr>
        <w:t>Ngày hội sách của khoa Quản trị kinh doanh với hơn 4000 đầu sách, quyên góp sách cũ, tặng hoặc bán giá rẻ cho sinh viên cần nhằm mục đích gây quỹ cho các hoạt động tình nguyện.</w:t>
      </w:r>
    </w:p>
  </w:footnote>
  <w:footnote w:id="4">
    <w:p w14:paraId="4443EF69" w14:textId="300EEBE3" w:rsidR="004307C3" w:rsidRPr="00A4293E" w:rsidRDefault="004307C3" w:rsidP="00DE517C">
      <w:pPr>
        <w:tabs>
          <w:tab w:val="left" w:pos="3152"/>
        </w:tabs>
        <w:spacing w:line="240" w:lineRule="auto"/>
        <w:jc w:val="both"/>
        <w:rPr>
          <w:sz w:val="20"/>
          <w:szCs w:val="20"/>
        </w:rPr>
      </w:pPr>
      <w:r w:rsidRPr="00A4293E">
        <w:rPr>
          <w:rStyle w:val="FootnoteReference"/>
          <w:sz w:val="20"/>
          <w:szCs w:val="20"/>
        </w:rPr>
        <w:footnoteRef/>
      </w:r>
      <w:r w:rsidRPr="00A4293E">
        <w:rPr>
          <w:sz w:val="20"/>
          <w:szCs w:val="20"/>
        </w:rPr>
        <w:t xml:space="preserve"> Tổ chức buổi báo cáo chuyên đề cho sinh viên nhân kỷ niệm ngày Giải phóng Miền Nam thống nhất đất nước; báo cáo chuyên đề về tình hình biển Đông do Hội Cựu chiến binh thành phố báo  cáo; chiếu phim tư liệu về tình hình biển đảo, tiềm lực Hải quân Việt Nam.</w:t>
      </w:r>
    </w:p>
  </w:footnote>
  <w:footnote w:id="5">
    <w:p w14:paraId="7D4466A9" w14:textId="77777777" w:rsidR="004307C3" w:rsidRPr="00A4293E" w:rsidRDefault="004307C3" w:rsidP="00A4293E">
      <w:pPr>
        <w:tabs>
          <w:tab w:val="left" w:pos="4089"/>
        </w:tabs>
        <w:spacing w:line="240" w:lineRule="auto"/>
        <w:jc w:val="both"/>
        <w:rPr>
          <w:rFonts w:cs="Times New Roman"/>
          <w:sz w:val="20"/>
          <w:szCs w:val="20"/>
        </w:rPr>
      </w:pPr>
      <w:r w:rsidRPr="00A4293E">
        <w:rPr>
          <w:rStyle w:val="FootnoteReference"/>
          <w:sz w:val="20"/>
          <w:szCs w:val="20"/>
        </w:rPr>
        <w:footnoteRef/>
      </w:r>
      <w:r w:rsidRPr="00A4293E">
        <w:rPr>
          <w:sz w:val="20"/>
          <w:szCs w:val="20"/>
        </w:rPr>
        <w:t xml:space="preserve"> </w:t>
      </w:r>
      <w:r w:rsidRPr="00A4293E">
        <w:rPr>
          <w:rFonts w:cs="Times New Roman"/>
          <w:sz w:val="20"/>
          <w:szCs w:val="20"/>
        </w:rPr>
        <w:t xml:space="preserve">Hầu hết các dư luận  nắm bắt trong sinh viên chủ yếu là các vấn đề phản ánh:  Tăng học phí và thay đổi quy định học Tiếng Anh; dịch vụ giữ xe; dư luận bức xúc về việc lợi dụng bán hàng đa cấp lừa đảo sinh viên; </w:t>
      </w:r>
    </w:p>
  </w:footnote>
  <w:footnote w:id="6">
    <w:p w14:paraId="44234CB1" w14:textId="77777777" w:rsidR="004307C3" w:rsidRPr="00B43DB1" w:rsidRDefault="004307C3" w:rsidP="00A4293E">
      <w:pPr>
        <w:tabs>
          <w:tab w:val="left" w:pos="4089"/>
        </w:tabs>
        <w:spacing w:line="240" w:lineRule="auto"/>
        <w:jc w:val="both"/>
        <w:rPr>
          <w:rStyle w:val="FootnoteReference"/>
        </w:rPr>
      </w:pPr>
      <w:r w:rsidRPr="00A4293E">
        <w:rPr>
          <w:rStyle w:val="FootnoteReference"/>
          <w:sz w:val="20"/>
          <w:szCs w:val="20"/>
        </w:rPr>
        <w:footnoteRef/>
      </w:r>
      <w:r w:rsidRPr="00A4293E">
        <w:rPr>
          <w:rStyle w:val="FootnoteReference"/>
          <w:sz w:val="20"/>
          <w:szCs w:val="20"/>
        </w:rPr>
        <w:t xml:space="preserve"> </w:t>
      </w:r>
      <w:r w:rsidRPr="00A4293E">
        <w:rPr>
          <w:rStyle w:val="FootnoteReference"/>
          <w:sz w:val="20"/>
          <w:szCs w:val="20"/>
          <w:vertAlign w:val="baseline"/>
        </w:rPr>
        <w:t>Triển lãm hình ảnh chủ đề “70 năm – mãi mãi tự hào” và viết bài cảm nhận về niềm tự hào về đất nước trên facebook cá nhân;  Khuyến khích vận động Đoàn viên – Sinh viên mặc áo Cờ đỏ sao vàng vào đúng ngày 01/09 khi đi học và tham gia chương trình Nghệ thuật “Tôi yêu Việt Nam”; Tổ chức dâng hoa tại Tượng đài Chủ tịch Hồ Chí Minh.</w:t>
      </w:r>
    </w:p>
  </w:footnote>
  <w:footnote w:id="7">
    <w:p w14:paraId="19420057" w14:textId="77777777" w:rsidR="004307C3" w:rsidRPr="003A1A88" w:rsidRDefault="004307C3" w:rsidP="008B712C">
      <w:pPr>
        <w:tabs>
          <w:tab w:val="left" w:pos="4089"/>
        </w:tabs>
        <w:jc w:val="both"/>
        <w:rPr>
          <w:rStyle w:val="FootnoteReference"/>
          <w:sz w:val="20"/>
          <w:szCs w:val="20"/>
          <w:vertAlign w:val="baseline"/>
        </w:rPr>
      </w:pPr>
      <w:r w:rsidRPr="003A1A88">
        <w:rPr>
          <w:rStyle w:val="FootnoteReference"/>
          <w:sz w:val="20"/>
          <w:szCs w:val="20"/>
        </w:rPr>
        <w:footnoteRef/>
      </w:r>
      <w:r w:rsidRPr="003A1A88">
        <w:rPr>
          <w:rStyle w:val="FootnoteReference"/>
          <w:sz w:val="20"/>
          <w:szCs w:val="20"/>
        </w:rPr>
        <w:t xml:space="preserve"> </w:t>
      </w:r>
      <w:r w:rsidRPr="003A1A88">
        <w:rPr>
          <w:rStyle w:val="FootnoteReference"/>
          <w:sz w:val="20"/>
          <w:szCs w:val="20"/>
          <w:vertAlign w:val="baseline"/>
        </w:rPr>
        <w:t>Tổ chức cuộc thi thiết kế biểu trưng ; cuộc thi xây dựng VideoClip với chủ đề “Tự hào là Đoàn viên, Cán bộ Đoàn trường Đại học Mở Tp. Hồ Chí Minh” thu hút 100% cơ sở Đoàn tham gia; cuộc thi “Khoảnh khắc hoạt động Đoàn – Hội trường tôi”; triển lãm ảnh với chủ đề “Đoàn trường Đại học Mở Tp. Hồ Chí Minh – 20 năm đồng hành cùng sinh viên, phát triển cùng nhà trường”; Ngày hội Đoàn viên – Youth’s OU Day 2016 một số hoạt động trong ngày hội: Gian hàng tìm hiểu truyền thống về Đoàn, lắp ghép biểu trưng 20 năm;</w:t>
      </w:r>
    </w:p>
  </w:footnote>
  <w:footnote w:id="8">
    <w:p w14:paraId="1413BB83" w14:textId="77777777" w:rsidR="004307C3" w:rsidRPr="003A1A88" w:rsidRDefault="004307C3" w:rsidP="008B712C">
      <w:pPr>
        <w:tabs>
          <w:tab w:val="left" w:pos="4089"/>
        </w:tabs>
        <w:jc w:val="both"/>
        <w:rPr>
          <w:rStyle w:val="FootnoteReference"/>
          <w:sz w:val="20"/>
          <w:szCs w:val="20"/>
        </w:rPr>
      </w:pPr>
      <w:r w:rsidRPr="003A1A88">
        <w:rPr>
          <w:rStyle w:val="FootnoteReference"/>
          <w:sz w:val="20"/>
          <w:szCs w:val="20"/>
        </w:rPr>
        <w:footnoteRef/>
      </w:r>
      <w:r w:rsidRPr="003A1A88">
        <w:rPr>
          <w:rStyle w:val="FootnoteReference"/>
          <w:sz w:val="20"/>
          <w:szCs w:val="20"/>
        </w:rPr>
        <w:t xml:space="preserve"> </w:t>
      </w:r>
      <w:r w:rsidRPr="003A1A88">
        <w:rPr>
          <w:rStyle w:val="FootnoteReference"/>
          <w:sz w:val="20"/>
          <w:szCs w:val="20"/>
          <w:vertAlign w:val="baseline"/>
        </w:rPr>
        <w:t>CLB “Những người thắp sáng ước mơ”cấp trường với 27 thành viên, 11 câu lạc bộ cấp cơ sở, với 173 thành viên, thành lập mới 3 câu lạc bộ với số lượng 24 thành viên,chủ nhiệm câu lạc bộ này là các cựu sinh viên thành đạt, các Doanh nhân trong CLB Doanh doanh Sài Gòn, thu hút đông đảo các bạn sinh viên tham gia, có nhiều hoạt động định hướng nghề nghiệp việc làm thiết thực thông qua các buổi giao lưu, hội thảo chuyên đề.</w:t>
      </w:r>
    </w:p>
  </w:footnote>
  <w:footnote w:id="9">
    <w:p w14:paraId="540D4304" w14:textId="77777777" w:rsidR="004307C3" w:rsidRPr="00283BAD" w:rsidRDefault="004307C3" w:rsidP="008B712C">
      <w:pPr>
        <w:tabs>
          <w:tab w:val="left" w:pos="4089"/>
        </w:tabs>
        <w:jc w:val="both"/>
        <w:rPr>
          <w:rStyle w:val="FootnoteReference"/>
        </w:rPr>
      </w:pPr>
      <w:r w:rsidRPr="003A1A88">
        <w:rPr>
          <w:rStyle w:val="FootnoteReference"/>
          <w:sz w:val="20"/>
          <w:szCs w:val="20"/>
        </w:rPr>
        <w:footnoteRef/>
      </w:r>
      <w:r w:rsidRPr="003A1A88">
        <w:rPr>
          <w:rStyle w:val="FootnoteReference"/>
          <w:sz w:val="20"/>
          <w:szCs w:val="20"/>
        </w:rPr>
        <w:t xml:space="preserve"> </w:t>
      </w:r>
      <w:r w:rsidRPr="003A1A88">
        <w:rPr>
          <w:rStyle w:val="FootnoteReference"/>
          <w:sz w:val="20"/>
          <w:szCs w:val="20"/>
          <w:vertAlign w:val="baseline"/>
        </w:rPr>
        <w:t>Kết hợp với các buổi ngoại khóa của các môn học như Đường lối cách mạng của Đảng Cộng Sản, tư tưởng Hồ Chí Minh hoặc các buổi sinh hoạt chi đoàn chủ điểm, tất cả các chi đoàn tiến hành tổ chức đi đến các bảo tàng tham quan, nghiên cứu, thực hiện các bài thu hoạch; Chi Đoàn Cán bộ viên chức: Tổ chức dâng hương tại bến Nhà Rồng và Bảo tàng Tôn Đức Thắng vào ngày 2/9, chương trình về Long An tham dự giỗ cụ Võ Văn Tần.  Đặc biệt là tổ chức hoạt động về Nguồn tại Địa Đạo Củ Chi và thực hiện công tác xã hội tại Xã Phú Mỹ Hưng, Củ Chi.</w:t>
      </w:r>
    </w:p>
  </w:footnote>
  <w:footnote w:id="10">
    <w:p w14:paraId="1BD0D3A9" w14:textId="77777777" w:rsidR="004307C3" w:rsidRDefault="004307C3" w:rsidP="009C465C">
      <w:pPr>
        <w:pStyle w:val="FootnoteText"/>
        <w:jc w:val="both"/>
      </w:pPr>
      <w:r>
        <w:rPr>
          <w:rStyle w:val="FootnoteReference"/>
        </w:rPr>
        <w:footnoteRef/>
      </w:r>
      <w:r>
        <w:t xml:space="preserve">  Đoàn trường p</w:t>
      </w:r>
      <w:r w:rsidRPr="00283BAD">
        <w:t>hối hợp với phòng Công tác sinh viên triển khai cuộc thi viết Tìm hiểu Hiến pháp nước Cộng hoà Xã hội Chủ nghĩa Việt Nam. Kết quả:  200 bài viết tham gia.</w:t>
      </w:r>
      <w:r>
        <w:t xml:space="preserve"> </w:t>
      </w:r>
      <w:r w:rsidRPr="00283BAD">
        <w:t>CLB Sinh viên tuyên truyền pháp luật tổ chức toạ đàm tìm hiểu Hiến pháp sửa đổi dành cho sinh viên các Khoa tại cơ sở Nguyễn Kiệm</w:t>
      </w:r>
      <w:r>
        <w:t>.</w:t>
      </w:r>
    </w:p>
    <w:p w14:paraId="7292A4A2" w14:textId="77777777" w:rsidR="004307C3" w:rsidRDefault="004307C3" w:rsidP="009C465C">
      <w:pPr>
        <w:pStyle w:val="FootnoteText"/>
        <w:jc w:val="both"/>
      </w:pPr>
    </w:p>
  </w:footnote>
  <w:footnote w:id="11">
    <w:p w14:paraId="3554C0C1" w14:textId="77777777" w:rsidR="004307C3" w:rsidRDefault="004307C3" w:rsidP="009C465C">
      <w:pPr>
        <w:pStyle w:val="FootnoteText"/>
        <w:jc w:val="both"/>
      </w:pPr>
      <w:r>
        <w:rPr>
          <w:rStyle w:val="FootnoteReference"/>
        </w:rPr>
        <w:footnoteRef/>
      </w:r>
      <w:r>
        <w:t xml:space="preserve"> Đoàn khoa Luật đăng cai tổ chức cuộc thi </w:t>
      </w:r>
      <w:r w:rsidRPr="00283BAD">
        <w:t>“ Tìm hiểu về bầu cử Quốc hội và Hội đồng nhân dân các cấp” với 2 hình thức thi là thi trắc nghiệm trực tuyến và thi viết</w:t>
      </w:r>
      <w:r>
        <w:t xml:space="preserve">; </w:t>
      </w:r>
      <w:r w:rsidRPr="00283BAD">
        <w:t>Câu lạc bộ truyên truyền pháp luật tổ chức các phần thi sinh động tại tất cả các cơ học của trường nhằm giúp Đoàn viên tìm hiểu về Luật bầu cử Quốc hội và HĐND</w:t>
      </w:r>
    </w:p>
    <w:p w14:paraId="4910E408" w14:textId="77777777" w:rsidR="004307C3" w:rsidRDefault="004307C3" w:rsidP="009C465C">
      <w:pPr>
        <w:pStyle w:val="FootnoteText"/>
        <w:jc w:val="both"/>
      </w:pPr>
    </w:p>
  </w:footnote>
  <w:footnote w:id="12">
    <w:p w14:paraId="0F737519" w14:textId="2752A07E" w:rsidR="004307C3" w:rsidRPr="00DB063C" w:rsidRDefault="004307C3" w:rsidP="009C465C">
      <w:pPr>
        <w:pStyle w:val="FootnoteText"/>
        <w:jc w:val="both"/>
      </w:pPr>
      <w:r w:rsidRPr="00DB063C">
        <w:rPr>
          <w:rStyle w:val="FootnoteReference"/>
        </w:rPr>
        <w:footnoteRef/>
      </w:r>
      <w:r w:rsidRPr="00DB063C">
        <w:t xml:space="preserve"> 164 đề tài đạt giải cấp trường, 13 đề tài đạt giải cấp bộ, 16 đề tài đạt giải Euréka, 12 đề tài đạt giải Olympic cơ học toàn quốc, 3 đề tài đạt giải Loa thành, 01 đề tài đạt giải Tin học trẻ Thành phố.</w:t>
      </w:r>
    </w:p>
    <w:p w14:paraId="06C974C7" w14:textId="77777777" w:rsidR="004307C3" w:rsidRDefault="004307C3" w:rsidP="009C465C">
      <w:pPr>
        <w:pStyle w:val="FootnoteText"/>
        <w:jc w:val="both"/>
      </w:pPr>
    </w:p>
  </w:footnote>
  <w:footnote w:id="13">
    <w:p w14:paraId="5B5FF069" w14:textId="77777777" w:rsidR="004307C3" w:rsidRDefault="004307C3" w:rsidP="009C465C">
      <w:pPr>
        <w:pStyle w:val="FootnoteText"/>
        <w:jc w:val="both"/>
      </w:pPr>
      <w:r>
        <w:rPr>
          <w:rStyle w:val="FootnoteReference"/>
        </w:rPr>
        <w:footnoteRef/>
      </w:r>
      <w:r>
        <w:t xml:space="preserve"> Đoàn khoa XHH-CTXH-ĐNA tổ chức cuộc thi cấp Thành “Vòng quanh Đông Nam Á” với  </w:t>
      </w:r>
      <w:r w:rsidRPr="00AF08EB">
        <w:t>chủ đề “Cộng đồng Asean từ ý tưởng đến hiện thực”</w:t>
      </w:r>
      <w:r>
        <w:t xml:space="preserve"> thu hút sự tham gia của 09 trường Đại học, cao đẳng trên thành phố; Đoàn khoa Quản trị kinh doanh tổ chức “Chinh phục nhà tuyển dụng” cấp Thành với sự quan tâm của hơn 40 doanh nghiệp, các đội thi đến từ 10 trường đại học, cao đẳng trên thành phố,..</w:t>
      </w:r>
    </w:p>
  </w:footnote>
  <w:footnote w:id="14">
    <w:p w14:paraId="0A96CC0E" w14:textId="77777777" w:rsidR="004307C3" w:rsidRDefault="004307C3" w:rsidP="009C465C">
      <w:pPr>
        <w:pStyle w:val="FootnoteText"/>
        <w:jc w:val="both"/>
      </w:pPr>
      <w:r>
        <w:rPr>
          <w:rStyle w:val="FootnoteReference"/>
        </w:rPr>
        <w:footnoteRef/>
      </w:r>
      <w:r>
        <w:t xml:space="preserve"> </w:t>
      </w:r>
      <w:r w:rsidRPr="009A01EB">
        <w:t>Tổ chức chương trình: “Hành trình Sốt sinh viên 5 tốt” vừa tạo điểm nhấn lan rộng phong trào đến sinh viên trong trường, vừa tạo môi trường rèn luyện cho sinh viên. Tổ chức giao lưu gương 5 tốt của các anh chị các năm học trước, các khóa trước có thành tích xuất sắc trong cuộc vận động tại chính đơn vị để cụ thể hóa, thuyết phục hóa công tác tuyên truyền, vận động các bạn Sinh viên tham gia cuộc vận động.</w:t>
      </w:r>
    </w:p>
    <w:p w14:paraId="5A26C122" w14:textId="77777777" w:rsidR="004307C3" w:rsidRDefault="004307C3" w:rsidP="009C465C">
      <w:pPr>
        <w:pStyle w:val="FootnoteText"/>
        <w:jc w:val="both"/>
      </w:pPr>
    </w:p>
  </w:footnote>
  <w:footnote w:id="15">
    <w:p w14:paraId="561EFBBE" w14:textId="03B2F3B3" w:rsidR="004307C3" w:rsidRDefault="004307C3" w:rsidP="009C465C">
      <w:pPr>
        <w:pStyle w:val="FootnoteText"/>
        <w:jc w:val="both"/>
      </w:pPr>
      <w:r>
        <w:rPr>
          <w:rStyle w:val="FootnoteReference"/>
        </w:rPr>
        <w:footnoteRef/>
      </w:r>
      <w:r>
        <w:t xml:space="preserve"> </w:t>
      </w:r>
      <w:r w:rsidRPr="00A25D17">
        <w:t xml:space="preserve">Chiến dịch Mùa hè xanh năm trong  các năm 2014, 2015, 2016 có tổng </w:t>
      </w:r>
      <w:r>
        <w:t xml:space="preserve">1144 chiến sĩ </w:t>
      </w:r>
      <w:r w:rsidRPr="002B11B2">
        <w:t>trải đều trên các mặt trận: mặt trận Trung tâm thành phố, mặt trận ngoại thành, mặt trận đội hình chuyên và mặt trận đội hình hậu cần,văn nghệ, truyền thông, trong đó gồm các chương trình trọng điểm như: Hoạt động tình nguyện vì trẻ em; Hoạt động xây dựng nếp sống văn minh đô thị và giữ gìn trật tự an toàn giao thông; Hoạt động đền ơn đáp nghĩa và an sinh xã hội; Hoạt động Bảo vệ môi trường và ứng phó với biến đổi khí hậu;…đã chăm lo cho nhiều hộ dân khó khăn, thực hiện nhiều công trình thanh niên, cùng với các hoạt động bảo vệ môi trường</w:t>
      </w:r>
      <w:r>
        <w:t xml:space="preserve">. Đặc biệt, năm 2014, </w:t>
      </w:r>
      <w:r w:rsidRPr="007B4C81">
        <w:t>là trường duy nhất có đội hình tham gia tại mặt trận đả</w:t>
      </w:r>
      <w:r>
        <w:t>o Phú Quý mặc dù</w:t>
      </w:r>
      <w:r w:rsidRPr="007B4C81">
        <w:t xml:space="preserve"> khó khăn về phương tiện di chuyển nhưng các chiến sĩ vẫn không ngại khó khăn đã hoàn thành xuất sắc nhiệm vụ</w:t>
      </w:r>
      <w:r>
        <w:t>. Năm 2015, phối hợp với đội hình tình nguyện quốc tế Malaysia thực hiện các nội dung phần việc tại xã Phú Xuân, Huyện Nhà Bè.</w:t>
      </w:r>
    </w:p>
    <w:p w14:paraId="1BCC0FDE" w14:textId="77777777" w:rsidR="004307C3" w:rsidRDefault="004307C3" w:rsidP="009C465C">
      <w:pPr>
        <w:pStyle w:val="FootnoteText"/>
        <w:jc w:val="both"/>
      </w:pPr>
    </w:p>
  </w:footnote>
  <w:footnote w:id="16">
    <w:p w14:paraId="7DAC8CE0" w14:textId="77777777" w:rsidR="004307C3" w:rsidRDefault="004307C3" w:rsidP="009C465C">
      <w:pPr>
        <w:pStyle w:val="FootnoteText"/>
        <w:jc w:val="both"/>
      </w:pPr>
      <w:r>
        <w:rPr>
          <w:rStyle w:val="FootnoteReference"/>
        </w:rPr>
        <w:footnoteRef/>
      </w:r>
      <w:r>
        <w:t xml:space="preserve"> Hội thảo</w:t>
      </w:r>
      <w:r w:rsidRPr="007B4C81">
        <w:t>“Làm thế nào để thích nghi nhanh chóng với môi trường đại học” và “Đa cấp – Làm giàu không khó! Có hay không?”. Hướng dẫn các bạn sinh viên tham  quan các phòng ban tại trường, một số thủ tục thường gặp cũng như kết hợp tham quan các địa điểm nổi tiếng tại thành phố Hồ Chí Minh. Bên cạnh đó, trong khi diễn ra chuỗi chương trình tặng sách và bán sách giá rẻ cho các bạn Tân sinh viên giúp các bạn có thêm nguồn tài liệu học thật phong phú.</w:t>
      </w:r>
    </w:p>
    <w:p w14:paraId="7E897B4E" w14:textId="77777777" w:rsidR="004307C3" w:rsidRDefault="004307C3" w:rsidP="009C465C">
      <w:pPr>
        <w:pStyle w:val="FootnoteText"/>
        <w:jc w:val="both"/>
      </w:pPr>
    </w:p>
  </w:footnote>
  <w:footnote w:id="17">
    <w:p w14:paraId="5FA559F2" w14:textId="77777777" w:rsidR="004307C3" w:rsidRDefault="004307C3" w:rsidP="009C465C">
      <w:pPr>
        <w:pStyle w:val="FootnoteText"/>
        <w:jc w:val="both"/>
      </w:pPr>
      <w:r>
        <w:rPr>
          <w:rStyle w:val="FootnoteReference"/>
        </w:rPr>
        <w:footnoteRef/>
      </w:r>
      <w:r>
        <w:t xml:space="preserve"> </w:t>
      </w:r>
      <w:r w:rsidRPr="007B4C81">
        <w:t>Ngày thứ bảy tình nguyện tiếp tục được tổ chức hiệu quả và thường xuyên  với sự tham gia củ</w:t>
      </w:r>
      <w:r>
        <w:t>a 18</w:t>
      </w:r>
      <w:r w:rsidRPr="007B4C81">
        <w:t>716 Đoàn viên Thanh niên với các hoạt động tiêu biểu như vệ sinh tuyế</w:t>
      </w:r>
      <w:r>
        <w:t>n đường sắt,làm sạch môi trường, thug om và phân loại rác thải tại nguồn,.</w:t>
      </w:r>
      <w:r w:rsidRPr="007B4C81">
        <w:t>. Các ngày xung kích hành động vì môi trường tại các cơ sở học tập. Các chương trình thăm và hỗ trợ vệ sinh các trung tâm Bảo trợ xã hội, mái ấm nhà mở.</w:t>
      </w:r>
    </w:p>
    <w:p w14:paraId="7B4C605C" w14:textId="77777777" w:rsidR="004307C3" w:rsidRDefault="004307C3" w:rsidP="009C465C">
      <w:pPr>
        <w:pStyle w:val="FootnoteText"/>
        <w:jc w:val="both"/>
      </w:pPr>
    </w:p>
  </w:footnote>
  <w:footnote w:id="18">
    <w:p w14:paraId="65787A65" w14:textId="77777777" w:rsidR="004307C3" w:rsidRDefault="004307C3" w:rsidP="009C465C">
      <w:pPr>
        <w:pStyle w:val="FootnoteText"/>
        <w:jc w:val="both"/>
      </w:pPr>
      <w:r>
        <w:rPr>
          <w:rStyle w:val="FootnoteReference"/>
        </w:rPr>
        <w:footnoteRef/>
      </w:r>
      <w:r>
        <w:t xml:space="preserve"> Năm 2014-2015: 1320 đơn vị máu; Năm 2015-2016: 1572 đơn vị máu; 12/2016: 900 đơn vị máu.</w:t>
      </w:r>
    </w:p>
  </w:footnote>
  <w:footnote w:id="19">
    <w:p w14:paraId="59FC5A98" w14:textId="77777777" w:rsidR="004307C3" w:rsidRDefault="004307C3" w:rsidP="009C465C">
      <w:pPr>
        <w:pStyle w:val="FootnoteText"/>
        <w:jc w:val="both"/>
      </w:pPr>
      <w:r>
        <w:rPr>
          <w:rStyle w:val="FootnoteReference"/>
        </w:rPr>
        <w:footnoteRef/>
      </w:r>
      <w:r>
        <w:t xml:space="preserve"> </w:t>
      </w:r>
      <w:r w:rsidRPr="003C3CC7">
        <w:t>CLB O.Marketing tổ chức triển lãm ảnh  bảo vệ động vật hoang dã. Phối hợp với Đoàn phường 9 tuyên truyền bảo vệ môi trường. Tiến hành làm sạch cột điện trên 1 phần tuyến đường Nguyễn Kiệm. Xóa biển quảng cáo và làm sạch khu phố tại đường Phan Văn Khỏe, Phường 5, Quận 6. Ngày hội thu gom vật liệu tái chế, hội hành động vì môi trường của Khoa Công nghệ sinh học và Khoa Xây dựng và Điện. Ký tên bảo vệ môi trường và động vật hoang giã, tiến hành trao tặng đĩa phim về bảo vệ môi trường, tặ</w:t>
      </w:r>
      <w:r>
        <w:t>ng log</w:t>
      </w:r>
      <w:r w:rsidRPr="003C3CC7">
        <w:t>o bảo vệ môi trường OU Green</w:t>
      </w:r>
      <w:r>
        <w:t>,..</w:t>
      </w:r>
      <w:r w:rsidRPr="003C3CC7">
        <w:t xml:space="preserve"> Tham gia đội hình thực hiện công trình thanh niên trọng điểm trong năm 2014 “Cải tạo môi trường, cảnh quan sông Sài Gòn” tại rạch Lăng và rạch Văn Thánh vào tháng 4 năm 2015. “Cải tạo môi trường, cảnh quan sông Sài Gòn” tại rạch Cầu Cụt và rạch Văn Thánh vào tháng 3 năm 2016.</w:t>
      </w:r>
    </w:p>
    <w:p w14:paraId="3FF89EAD" w14:textId="77777777" w:rsidR="004307C3" w:rsidRDefault="004307C3" w:rsidP="009C465C">
      <w:pPr>
        <w:pStyle w:val="FootnoteText"/>
        <w:jc w:val="both"/>
      </w:pPr>
    </w:p>
  </w:footnote>
  <w:footnote w:id="20">
    <w:p w14:paraId="412C5442" w14:textId="77777777" w:rsidR="004307C3" w:rsidRDefault="004307C3" w:rsidP="00D12AFB">
      <w:pPr>
        <w:pStyle w:val="FootnoteText"/>
        <w:jc w:val="both"/>
      </w:pPr>
      <w:r>
        <w:rPr>
          <w:rStyle w:val="FootnoteReference"/>
        </w:rPr>
        <w:footnoteRef/>
      </w:r>
      <w:r>
        <w:t xml:space="preserve"> Tham gia các hoạt đông giao lưu văn hóa, văn nghệ thể thao với Tiểu đoàn Kiểm soát quân sự D31;Tham gia các hoạt động giao lưu nhân dịp tết nguyên đán với các đơn vị như: Lữ đoàn pháo binh 434, Sư đoàn 309, Trường Trần Đại Nghĩa.</w:t>
      </w:r>
    </w:p>
  </w:footnote>
  <w:footnote w:id="21">
    <w:p w14:paraId="5CA9360D" w14:textId="77777777" w:rsidR="004307C3" w:rsidRDefault="004307C3" w:rsidP="00D12AFB">
      <w:pPr>
        <w:pStyle w:val="FootnoteText"/>
        <w:jc w:val="both"/>
      </w:pPr>
      <w:r>
        <w:rPr>
          <w:rStyle w:val="FootnoteReference"/>
        </w:rPr>
        <w:footnoteRef/>
      </w:r>
      <w:r>
        <w:t xml:space="preserve"> </w:t>
      </w:r>
      <w:r w:rsidRPr="00BC5FF7">
        <w:t xml:space="preserve">Cuộc thi Tìm hiểu an toàn phòng thí nghiệm, an toàn sinh học </w:t>
      </w:r>
      <w:r>
        <w:t xml:space="preserve">, </w:t>
      </w:r>
      <w:r w:rsidRPr="00BC5FF7">
        <w:t>Cuộc thi học thuật Nhà truyền thông chuyên nghiệ</w:t>
      </w:r>
      <w:r>
        <w:t xml:space="preserve">p. Vòng quanh Đông Nam Á. Chinh phục nhà tuyển dụng. </w:t>
      </w:r>
      <w:r w:rsidRPr="00BC5FF7">
        <w:t>Cuộc thi học thuật Chinh phục vàng.  Cuộc thi học thuật Open Tour. Cuộc thi học thuật Raise your Opinion. Cuộc thi học thuật Ticket for Tomorrow. Cuộc thi “App Studio”. Cuộc thi “Robo Code”. Cuộc thi học thuật “Reach the top”</w:t>
      </w:r>
    </w:p>
    <w:p w14:paraId="563E3F8D" w14:textId="77777777" w:rsidR="004307C3" w:rsidRPr="004669A0" w:rsidRDefault="004307C3" w:rsidP="00D12AFB">
      <w:pPr>
        <w:pStyle w:val="FootnoteText"/>
        <w:jc w:val="both"/>
        <w:rPr>
          <w:lang w:val="vi-VN"/>
        </w:rPr>
      </w:pPr>
    </w:p>
  </w:footnote>
  <w:footnote w:id="22">
    <w:p w14:paraId="628B74E6" w14:textId="77777777" w:rsidR="004307C3" w:rsidRPr="00313E0E" w:rsidRDefault="004307C3" w:rsidP="00D12AFB">
      <w:pPr>
        <w:pStyle w:val="ListParagraph"/>
        <w:ind w:left="0"/>
        <w:jc w:val="both"/>
        <w:rPr>
          <w:sz w:val="20"/>
          <w:szCs w:val="20"/>
          <w:lang w:val="vi-VN"/>
        </w:rPr>
      </w:pPr>
      <w:r>
        <w:rPr>
          <w:rStyle w:val="FootnoteReference"/>
        </w:rPr>
        <w:footnoteRef/>
      </w:r>
      <w:r w:rsidRPr="00313E0E">
        <w:rPr>
          <w:lang w:val="vi-VN"/>
        </w:rPr>
        <w:t xml:space="preserve"> </w:t>
      </w:r>
      <w:r w:rsidRPr="00313E0E">
        <w:rPr>
          <w:sz w:val="20"/>
          <w:szCs w:val="20"/>
          <w:lang w:val="vi-VN"/>
        </w:rPr>
        <w:t>Các hội thảo “Thấu ngành hiểu nghề”, hội thảo “Nhân sự trong thế giới phẳng toàn cầu”, Hội thảo khởi nghiệp cùng TGDĐ, hội thảo “ Hành trình khởi nghiệp”  Giúp sinh viên giải tỏa nhiều nổi lo về việc làm, những bước đường đầu sau khi tốt nghiệp…;Hội thảo “In the real World”; Hội thảo Explore your success; Talkshow “Thấu hiểu ngành nghề”; Talk show “Your Brand”; Hội thảo “ Khởi nghiệp cùng MBS”,..</w:t>
      </w:r>
    </w:p>
    <w:p w14:paraId="1B109624" w14:textId="77777777" w:rsidR="004307C3" w:rsidRPr="004669A0" w:rsidRDefault="004307C3">
      <w:pPr>
        <w:pStyle w:val="FootnoteText"/>
        <w:rPr>
          <w:lang w:val="vi-VN"/>
        </w:rPr>
      </w:pPr>
    </w:p>
  </w:footnote>
  <w:footnote w:id="23">
    <w:p w14:paraId="6C8FC63A" w14:textId="37D6429A" w:rsidR="004307C3" w:rsidRPr="00313E0E" w:rsidRDefault="004307C3" w:rsidP="008B712C">
      <w:pPr>
        <w:pStyle w:val="ListParagraph"/>
        <w:ind w:left="0"/>
        <w:jc w:val="both"/>
        <w:rPr>
          <w:sz w:val="20"/>
          <w:szCs w:val="20"/>
          <w:lang w:val="vi-VN"/>
        </w:rPr>
      </w:pPr>
      <w:r>
        <w:rPr>
          <w:rStyle w:val="FootnoteReference"/>
        </w:rPr>
        <w:footnoteRef/>
      </w:r>
      <w:r w:rsidRPr="00313E0E">
        <w:rPr>
          <w:lang w:val="vi-VN"/>
        </w:rPr>
        <w:t xml:space="preserve"> </w:t>
      </w:r>
      <w:r w:rsidRPr="00313E0E">
        <w:rPr>
          <w:sz w:val="20"/>
          <w:szCs w:val="20"/>
          <w:lang w:val="vi-VN"/>
        </w:rPr>
        <w:t>Tổ chức chương trình Hướng dẫn sử dụng Internet cho thanh niên tại các địa phương trong chiến dịch Mùa hè xanh, phối hợp thực hiện thường xuyên với Phường 3 – Gò Vấp . Triển khai cho các Chi Đoàn tổ chức các chuyến thăm trại trẻ mồ côi vào cuối tuần, kết hợp dạy hát, dạy vẽ, kể chuyện; Xây dựng các tủ sách Mở tại các cơ sở học tập của trường, tặng tập trắng cho trẻ em có hoàn cảnh khó khăn tại các địa bàn thực hiện Mùa hè xanh, xuân tình nguyện. Thực hiện giảng dạy tiếng anh cho trẻ em ở các mái ấm nhà mở trên địa bàn Thành phố;. Thực hiện các bài giảng online đa phương tiện, nhằm giúp người học thuận tiện và có thể học ở mọi nơi,..</w:t>
      </w:r>
    </w:p>
    <w:p w14:paraId="0B374409" w14:textId="332D8106" w:rsidR="004307C3" w:rsidRPr="003461CD" w:rsidRDefault="004307C3">
      <w:pPr>
        <w:pStyle w:val="FootnoteText"/>
        <w:rPr>
          <w:lang w:val="vi-VN"/>
        </w:rPr>
      </w:pPr>
    </w:p>
  </w:footnote>
  <w:footnote w:id="24">
    <w:p w14:paraId="5BC8D2CD" w14:textId="4210F6AF" w:rsidR="004307C3" w:rsidRPr="00C82149" w:rsidRDefault="004307C3">
      <w:pPr>
        <w:pStyle w:val="FootnoteText"/>
        <w:rPr>
          <w:rFonts w:cs="Times New Roman"/>
        </w:rPr>
      </w:pPr>
      <w:r>
        <w:rPr>
          <w:rStyle w:val="FootnoteReference"/>
        </w:rPr>
        <w:footnoteRef/>
      </w:r>
      <w:r>
        <w:t xml:space="preserve"> </w:t>
      </w:r>
      <w:r w:rsidRPr="00A47325">
        <w:rPr>
          <w:rFonts w:cs="Times New Roman"/>
        </w:rPr>
        <w:t>Giải bóng đá IT League của khoa CNTT. Hội thao xuân 2015 của khoa XHH-CTXH-ĐNA. Giải bóng đá “BA Football” của khoa QTKD. Giải bóng đá EL League của khoa Kinh tế và Luật. Cuộc thi tìm kiếm tài năng FFL Galaxy của khoa Ngoại ngữ. Giải bóng đá BIO Cup và Cuộc thi nét đẹp sinh viên của khoa CNSH.</w:t>
      </w:r>
      <w:r>
        <w:rPr>
          <w:rFonts w:cs="Times New Roman"/>
        </w:rPr>
        <w:t xml:space="preserve"> </w:t>
      </w:r>
      <w:r w:rsidRPr="00C82149">
        <w:rPr>
          <w:rFonts w:cs="Times New Roman"/>
        </w:rPr>
        <w:t>Chi Đoàn CBVC đã Tổ chứ</w:t>
      </w:r>
      <w:r>
        <w:rPr>
          <w:rFonts w:cs="Times New Roman"/>
        </w:rPr>
        <w:t>c</w:t>
      </w:r>
      <w:r w:rsidRPr="00C82149">
        <w:rPr>
          <w:rFonts w:cs="Times New Roman"/>
        </w:rPr>
        <w:t xml:space="preserve"> giải bóng đá “Open cup lần IV” </w:t>
      </w:r>
      <w:r>
        <w:rPr>
          <w:rFonts w:cs="Times New Roman"/>
        </w:rPr>
        <w:t>giao lưu với</w:t>
      </w:r>
      <w:r w:rsidRPr="00C82149">
        <w:rPr>
          <w:rFonts w:cs="Times New Roman"/>
        </w:rPr>
        <w:t xml:space="preserve"> các đơn vị: Bia Sài Gòn, Công An Quận 3, </w:t>
      </w:r>
      <w:r>
        <w:rPr>
          <w:rFonts w:cs="Times New Roman"/>
        </w:rPr>
        <w:t>UBND</w:t>
      </w:r>
      <w:r w:rsidRPr="00C82149">
        <w:rPr>
          <w:rFonts w:cs="Times New Roman"/>
        </w:rPr>
        <w:t xml:space="preserve"> Quận 1</w:t>
      </w:r>
      <w:r>
        <w:rPr>
          <w:rFonts w:cs="Times New Roman"/>
        </w:rPr>
        <w:t>.</w:t>
      </w:r>
    </w:p>
  </w:footnote>
  <w:footnote w:id="25">
    <w:p w14:paraId="1A485B9B" w14:textId="63265386" w:rsidR="004307C3" w:rsidRDefault="004307C3" w:rsidP="00D12AFB">
      <w:pPr>
        <w:pStyle w:val="FootnoteText"/>
        <w:jc w:val="both"/>
      </w:pPr>
      <w:r>
        <w:rPr>
          <w:rStyle w:val="FootnoteReference"/>
        </w:rPr>
        <w:footnoteRef/>
      </w:r>
      <w:r>
        <w:t xml:space="preserve"> </w:t>
      </w:r>
      <w:r>
        <w:rPr>
          <w:lang w:val="vi-VN"/>
        </w:rPr>
        <w:t>The Open day: Ngô Kiến Huy, Hari Won, Bích Phương, Phan Lê Ái Phương,...; Ngày hội Tết dân tộc mở rộng vòng tay: Nhà hát kịch Trần Vũ Trang, Nhóm nhạc dân tộc đến từ Nhạc viện Tp.HCM,...</w:t>
      </w:r>
    </w:p>
    <w:p w14:paraId="7951CADC" w14:textId="77777777" w:rsidR="004307C3" w:rsidRPr="00E5546D" w:rsidRDefault="004307C3" w:rsidP="00D12AFB">
      <w:pPr>
        <w:pStyle w:val="FootnoteText"/>
        <w:jc w:val="both"/>
      </w:pPr>
    </w:p>
  </w:footnote>
  <w:footnote w:id="26">
    <w:p w14:paraId="60388118" w14:textId="31D8355F" w:rsidR="004307C3" w:rsidRPr="00313E0E" w:rsidRDefault="004307C3" w:rsidP="00D12AFB">
      <w:pPr>
        <w:pStyle w:val="FootnoteText"/>
        <w:jc w:val="both"/>
        <w:rPr>
          <w:rFonts w:cs="Times New Roman"/>
          <w:lang w:val="vi-VN"/>
        </w:rPr>
      </w:pPr>
      <w:r w:rsidRPr="00E5546D">
        <w:rPr>
          <w:rFonts w:cs="Times New Roman"/>
          <w:vertAlign w:val="superscript"/>
        </w:rPr>
        <w:footnoteRef/>
      </w:r>
      <w:r w:rsidRPr="00E5546D">
        <w:rPr>
          <w:rFonts w:cs="Times New Roman"/>
          <w:vertAlign w:val="superscript"/>
          <w:lang w:val="vi-VN"/>
        </w:rPr>
        <w:t xml:space="preserve"> </w:t>
      </w:r>
      <w:r w:rsidRPr="00313E0E">
        <w:rPr>
          <w:rFonts w:cs="Times New Roman"/>
          <w:lang w:val="vi-VN"/>
        </w:rPr>
        <w:t>Ngày hội The Open Day và ngày hội Theo Youth OU Day: tổ chức tập huấn các kỹ năng: kỹ năng giao tiếp do Th.S tâm lý Đào Lê Hòa An trình bày, kỹ năng sống và kỹ năng học Đại học do Thầy Nguyễn Chua trình bày, kỹ năng phỏng vấn xin việc do Khu công nghệ cao Tp. Hồ Chí Minh trình bày, kỹ năng sử dụng mạng xã hội hiệu quả,… Bên cạnh đó còn trang bị các kỹ năng cấp thiết như kỹ năng sữa chữa máy vi tính, máy in, các thiết bị văn phòng, kỹ năng sữa chữa xe máy, xe đạp cho các bạn sinh viên.</w:t>
      </w:r>
    </w:p>
    <w:p w14:paraId="491DC13C" w14:textId="110B498B" w:rsidR="004307C3" w:rsidRPr="00313E0E" w:rsidRDefault="004307C3" w:rsidP="00D12AFB">
      <w:pPr>
        <w:pStyle w:val="FootnoteText"/>
        <w:jc w:val="both"/>
        <w:rPr>
          <w:rFonts w:cs="Times New Roman"/>
          <w:lang w:val="vi-VN"/>
        </w:rPr>
      </w:pPr>
    </w:p>
  </w:footnote>
  <w:footnote w:id="27">
    <w:p w14:paraId="4229CAA0" w14:textId="09B166C7" w:rsidR="004307C3" w:rsidRPr="008B712C" w:rsidRDefault="004307C3" w:rsidP="00D12AFB">
      <w:pPr>
        <w:jc w:val="both"/>
        <w:rPr>
          <w:rFonts w:cs="Times New Roman"/>
          <w:sz w:val="20"/>
          <w:szCs w:val="20"/>
        </w:rPr>
      </w:pPr>
      <w:r w:rsidRPr="00D12AFB">
        <w:rPr>
          <w:rFonts w:cs="Times New Roman"/>
          <w:sz w:val="20"/>
          <w:szCs w:val="20"/>
          <w:vertAlign w:val="superscript"/>
        </w:rPr>
        <w:footnoteRef/>
      </w:r>
      <w:r w:rsidRPr="00313E0E">
        <w:rPr>
          <w:rFonts w:cs="Times New Roman"/>
          <w:sz w:val="20"/>
          <w:szCs w:val="20"/>
          <w:lang w:val="vi-VN"/>
        </w:rPr>
        <w:t xml:space="preserve"> Tổ chức Hội thảo giao lưu chia sẻ kinh nghiệm làm việc tại các nước ASEAN khi Việt Nam gia nhập AEC; Tổ chức cuộc thi trực tuyến “Tìm hiểu về các nước ASEAN” trong tuần lễ “Sinh viên Thành phố Bác – Công dân trẻ ASEAN”; Phối hợp trung tâm Nghiên cứu và Phát triển tổ chức chuỗi hoạt động tháng tìm hiểu TPP với nhiều hoạt động như triển lãm thông tin TPP tại cơ sở Võ Văn Tần và Nguyễn Kiệm, hội thảo về TPP, chiếu phim liên quan đến TPP; Tổ chức Chương trình giao lưu và biểu diễn nghệ thuật của trường INDIANA STATE UNIVERSITY (ISU) với sự tham gia của GS. </w:t>
      </w:r>
      <w:r w:rsidRPr="00175A2A">
        <w:rPr>
          <w:rFonts w:cs="Times New Roman"/>
          <w:sz w:val="20"/>
          <w:szCs w:val="20"/>
        </w:rPr>
        <w:t>Chris Berchild (Trưởng khoa nhạc kịch) &amp; GS. Mark Carlisle, Indiana State University, Hoa Kỳ thu hút gần 300 sinh viên tham gia. Đoàn khoa Ngoại ngữ phối hợp tổ chức Ngày hội giao lưu văn hóa Anh – Hoa – Nhật, giao lưu văn hóa văn nghệ với Sinh viên Đại học Sains Malaysia.</w:t>
      </w:r>
    </w:p>
  </w:footnote>
  <w:footnote w:id="28">
    <w:p w14:paraId="1D63D1B5" w14:textId="101CDEC3" w:rsidR="004307C3" w:rsidRDefault="004307C3" w:rsidP="00A816DB">
      <w:pPr>
        <w:pStyle w:val="FootnoteText"/>
        <w:jc w:val="both"/>
        <w:rPr>
          <w:rFonts w:cs="Times New Roman"/>
        </w:rPr>
      </w:pPr>
      <w:r w:rsidRPr="00A816DB">
        <w:rPr>
          <w:rFonts w:cs="Times New Roman"/>
          <w:vertAlign w:val="superscript"/>
        </w:rPr>
        <w:footnoteRef/>
      </w:r>
      <w:r w:rsidRPr="00DF4941">
        <w:rPr>
          <w:rFonts w:cs="Times New Roman"/>
        </w:rPr>
        <w:t xml:space="preserve"> Trong dịp Trung thu, các Khoa tổ chức quyên góp tập sách, quần áo cũ tặng cho trẻ em khó khăn thông qua các chương trình “Đêm Hội trăng rằm”, “Trung thu yêu thương”, “Ánh trăng trẻ thơ”…. ở các địa bàn như Long An, Bình Chánh, các khu vực trong địa bàn thành phố với hoạt động thăm, tặng quà và giao lưu trò chơi cho các em thiếu nhi; tổ chức nấu cháo và phát cho người nghèo tại 2 bệnh viện Ung Bướu và Gia Định và tại địa bàn quận 3 và quận Tân Phú… huy động kinh phí làm quà tặng và bánh trung thu, lồng đèn cho các em </w:t>
      </w:r>
      <w:r>
        <w:rPr>
          <w:rFonts w:cs="Times New Roman"/>
        </w:rPr>
        <w:t>nhỏ</w:t>
      </w:r>
      <w:r w:rsidRPr="00DF4941">
        <w:rPr>
          <w:rFonts w:cs="Times New Roman"/>
        </w:rPr>
        <w:t>. Đặc biệt, các chi Đoàn tại các đơn vị cũng đã tự chủ động phối hợp, tổ chức các chương trình thăm hỏi</w:t>
      </w:r>
      <w:r>
        <w:rPr>
          <w:rFonts w:cs="Times New Roman"/>
        </w:rPr>
        <w:t>, vui chơi, tặng quà</w:t>
      </w:r>
      <w:r w:rsidRPr="00DF4941">
        <w:rPr>
          <w:rFonts w:cs="Times New Roman"/>
        </w:rPr>
        <w:t xml:space="preserve"> tại các mái ấm, nhà mở</w:t>
      </w:r>
      <w:r>
        <w:rPr>
          <w:rFonts w:cs="Times New Roman"/>
        </w:rPr>
        <w:t xml:space="preserve">; </w:t>
      </w:r>
      <w:r w:rsidRPr="00DF4941">
        <w:rPr>
          <w:rFonts w:cs="Times New Roman"/>
        </w:rPr>
        <w:t>Trong chiến dịch Mùa hè xanh: các độ</w:t>
      </w:r>
      <w:r>
        <w:rPr>
          <w:rFonts w:cs="Times New Roman"/>
        </w:rPr>
        <w:t>i hình</w:t>
      </w:r>
      <w:r w:rsidRPr="00DF4941">
        <w:rPr>
          <w:rFonts w:cs="Times New Roman"/>
        </w:rPr>
        <w:t xml:space="preserve"> tổ chứ</w:t>
      </w:r>
      <w:r>
        <w:rPr>
          <w:rFonts w:cs="Times New Roman"/>
        </w:rPr>
        <w:t>c</w:t>
      </w:r>
      <w:r w:rsidRPr="00DF4941">
        <w:rPr>
          <w:rFonts w:cs="Times New Roman"/>
        </w:rPr>
        <w:t xml:space="preserve"> sân chơi thiếu nhi</w:t>
      </w:r>
      <w:r>
        <w:rPr>
          <w:rFonts w:cs="Times New Roman"/>
        </w:rPr>
        <w:t>:</w:t>
      </w:r>
      <w:r w:rsidRPr="00DF4941">
        <w:rPr>
          <w:rFonts w:cs="Times New Roman"/>
        </w:rPr>
        <w:t xml:space="preserve"> trò chơi dân gian, trò chơi vận động, giao lưu văn nghệ, mở lớp nhảy dân vũ, chiế</w:t>
      </w:r>
      <w:r>
        <w:rPr>
          <w:rFonts w:cs="Times New Roman"/>
        </w:rPr>
        <w:t>u phim,.. Hoạt động</w:t>
      </w:r>
      <w:r w:rsidRPr="00DF4941">
        <w:rPr>
          <w:rFonts w:cs="Times New Roman"/>
        </w:rPr>
        <w:t xml:space="preserve"> sinh hoạt hè thiếu nhi tiêu biểu như: Hội trại "Việt Nam gấm hoa", “Ngày Hội trẻ thơ”… đã đem lại niềm vui cho các em thiếu nhi tại địa bàn hoạt động của các đội hình. </w:t>
      </w:r>
      <w:r>
        <w:rPr>
          <w:rFonts w:cs="Times New Roman"/>
        </w:rPr>
        <w:t>Tổ chức ôn tập hè, trao tặng các suất học bổng, phần quà cho trẻ em có hoàn cảnh khó khăn. Xây dựng các tủ sách mở tại địa phương giúp các em cơ cơ hội tiếp xúc với tri thức.</w:t>
      </w:r>
    </w:p>
    <w:p w14:paraId="7F8DCB5D" w14:textId="77777777" w:rsidR="004307C3" w:rsidRPr="00DF4941" w:rsidRDefault="004307C3" w:rsidP="00A816DB">
      <w:pPr>
        <w:pStyle w:val="FootnoteText"/>
        <w:jc w:val="both"/>
        <w:rPr>
          <w:lang w:val="vi-VN"/>
        </w:rPr>
      </w:pPr>
    </w:p>
  </w:footnote>
  <w:footnote w:id="29">
    <w:p w14:paraId="325D4385" w14:textId="2BF28851" w:rsidR="004307C3" w:rsidRPr="006E5417" w:rsidRDefault="004307C3" w:rsidP="00A816DB">
      <w:pPr>
        <w:pStyle w:val="FootnoteText"/>
        <w:jc w:val="both"/>
        <w:rPr>
          <w:rFonts w:cs="Times New Roman"/>
          <w:lang w:val="vi-VN"/>
        </w:rPr>
      </w:pPr>
      <w:r w:rsidRPr="00A816DB">
        <w:rPr>
          <w:rFonts w:cs="Times New Roman"/>
          <w:vertAlign w:val="superscript"/>
        </w:rPr>
        <w:footnoteRef/>
      </w:r>
      <w:r w:rsidRPr="00313E0E">
        <w:rPr>
          <w:rFonts w:cs="Times New Roman"/>
          <w:lang w:val="vi-VN"/>
        </w:rPr>
        <w:t xml:space="preserve"> Công trình Nhà tình nghĩa tại Đức Hòa Long An (30trđ); Công trình “ Xanh hóa và trồng hoa dọc tuyến đường” nội bộ cơ sở Long Bình (20trđ); Công trình Bảng giới thiệu trường Đại học Mở Tp. Hồ Chí Minh (17trđ); Công trình học bổng Áo xanh OU (30trđ); </w:t>
      </w:r>
      <w:r w:rsidRPr="006E5417">
        <w:rPr>
          <w:rFonts w:cs="Times New Roman"/>
          <w:lang w:val="vi-VN"/>
        </w:rPr>
        <w:t xml:space="preserve">02 </w:t>
      </w:r>
      <w:r w:rsidRPr="00313E0E">
        <w:rPr>
          <w:rFonts w:cs="Times New Roman"/>
          <w:lang w:val="vi-VN"/>
        </w:rPr>
        <w:t>Công trình tuyến hẻm thanh niên tạ</w:t>
      </w:r>
      <w:r>
        <w:rPr>
          <w:rFonts w:cs="Times New Roman"/>
          <w:lang w:val="vi-VN"/>
        </w:rPr>
        <w:t>i Nhà Bè (</w:t>
      </w:r>
      <w:r w:rsidRPr="006E5417">
        <w:rPr>
          <w:rFonts w:cs="Times New Roman"/>
          <w:lang w:val="vi-VN"/>
        </w:rPr>
        <w:t>4</w:t>
      </w:r>
      <w:r w:rsidRPr="00313E0E">
        <w:rPr>
          <w:rFonts w:cs="Times New Roman"/>
          <w:lang w:val="vi-VN"/>
        </w:rPr>
        <w:t xml:space="preserve">0trđ); Công trình bê tông hóa sân trường mẫu giáo đảo Phú Quý (5trđ);Công trình “Bài giảng điện tử của tôi”: Xây dựng các bài giảng điện tử hỗ trợ giảng dạy: ghi hình, thu thanh, phục vụ công tác đào tạo trực tuyến; </w:t>
      </w:r>
      <w:r w:rsidRPr="006E5417">
        <w:rPr>
          <w:rFonts w:cs="Times New Roman"/>
          <w:lang w:val="vi-VN"/>
        </w:rPr>
        <w:t xml:space="preserve"> Công trình </w:t>
      </w:r>
      <w:r w:rsidRPr="00313E0E">
        <w:rPr>
          <w:rFonts w:cs="Times New Roman"/>
          <w:lang w:val="vi-VN"/>
        </w:rPr>
        <w:t>Xanh hóa cơ sở học tập: Tạo không khí mát mẻ</w:t>
      </w:r>
      <w:r>
        <w:rPr>
          <w:rFonts w:cs="Times New Roman"/>
          <w:lang w:val="vi-VN"/>
        </w:rPr>
        <w:t xml:space="preserve"> </w:t>
      </w:r>
      <w:r w:rsidRPr="006E5417">
        <w:rPr>
          <w:rFonts w:cs="Times New Roman"/>
          <w:lang w:val="vi-VN"/>
        </w:rPr>
        <w:t>t</w:t>
      </w:r>
      <w:r w:rsidRPr="00313E0E">
        <w:rPr>
          <w:rFonts w:cs="Times New Roman"/>
          <w:lang w:val="vi-VN"/>
        </w:rPr>
        <w:t>rong lành ở cơ sở học;Khoa Xây dựng và Điện với công trình - Xây dựng 1 căn nhà tình bạn tại xã Đa Mi, Huyện Hàm Thuận Bắc, Tỉnh Bình Thuận (40trđ).</w:t>
      </w:r>
      <w:r w:rsidRPr="006E5417">
        <w:rPr>
          <w:rFonts w:cs="Times New Roman"/>
          <w:lang w:val="vi-VN"/>
        </w:rPr>
        <w:t xml:space="preserve"> Công trình khai thông kênh mương nội đồng tại xã Đăk Dục, Huyện Ngọc Hồi, Tỉnh KonTum.</w:t>
      </w:r>
    </w:p>
    <w:p w14:paraId="56BD1D46" w14:textId="465FF5DF" w:rsidR="004307C3" w:rsidRPr="00313E0E" w:rsidRDefault="004307C3" w:rsidP="00DC1FDF">
      <w:pPr>
        <w:pStyle w:val="FootnoteText"/>
        <w:jc w:val="both"/>
        <w:rPr>
          <w:lang w:val="vi-VN"/>
        </w:rPr>
      </w:pPr>
    </w:p>
  </w:footnote>
  <w:footnote w:id="30">
    <w:p w14:paraId="5B16C588" w14:textId="37FEB195" w:rsidR="004307C3" w:rsidRPr="00313E0E" w:rsidRDefault="004307C3" w:rsidP="003856D5">
      <w:pPr>
        <w:pStyle w:val="FootnoteText"/>
        <w:jc w:val="both"/>
        <w:rPr>
          <w:rFonts w:cs="Times New Roman"/>
          <w:lang w:val="vi-VN"/>
        </w:rPr>
      </w:pPr>
      <w:r>
        <w:rPr>
          <w:rStyle w:val="FootnoteReference"/>
        </w:rPr>
        <w:footnoteRef/>
      </w:r>
      <w:r w:rsidRPr="00313E0E">
        <w:rPr>
          <w:lang w:val="vi-VN"/>
        </w:rPr>
        <w:t xml:space="preserve"> </w:t>
      </w:r>
      <w:r w:rsidRPr="00313E0E">
        <w:rPr>
          <w:rFonts w:cs="Times New Roman"/>
          <w:lang w:val="vi-VN"/>
        </w:rPr>
        <w:t>Công trình Nhà tình nghĩa tại Đồng Tháp 25trđ (Khoa TCNH); Công trình quản lý sinh hoạt Đoàn bằng Acess (Khoa NN); Công trình góp lịch cứng làm sách nổi (Liên Chi Đoàn GV); Cẩm nang An toàn giao thông (Khoa KT&amp;L); Công trình “Heo đất tình nguyện” (Khoa QTKD); Ghế đá sân trường (CNTT); Nghiêm túc xếp hàng (Khoa ĐTĐB); Công trình tủ sách pháp luật (Khoa KT&amp;L); Công trình tủ sách chuyên ngành xây dựng (Khoa XD&amp;Đ); Sổ tay 85 điều chưa biết về Đoàn TNCS Hồ Chí Minh và 20 điều chưa biết về Đoàn trường ĐH Mở Tp. HCM (Khoa TCNH); Gây quỹ tình nguyện: Bán thức uống, thức ăn nhanh, đồ hanmade gây quỹ thực hiện tình nguyện tại các mái ấm nhà mở (Khoa TCNH); Công trình Cẩm nang An toàn giao thông (Khoa Luật); Công trình Vườn thuốc nam (Khoa CNSH); Công trình Heo đất tình bạn (Khoa CNSH); Công trình Tái chế sử dụng giấy 1 mặt, Gom giấy vụn trong các phòng ban nhà trường (Chi Đoàn CBVC).</w:t>
      </w:r>
    </w:p>
    <w:p w14:paraId="2EA080CC" w14:textId="06ED547D" w:rsidR="004307C3" w:rsidRPr="003856D5" w:rsidRDefault="004307C3">
      <w:pPr>
        <w:pStyle w:val="FootnoteText"/>
        <w:rPr>
          <w:lang w:val="vi-VN"/>
        </w:rPr>
      </w:pPr>
    </w:p>
  </w:footnote>
  <w:footnote w:id="31">
    <w:p w14:paraId="1A5D8416" w14:textId="1BF525C8" w:rsidR="004307C3" w:rsidRPr="00A462CC" w:rsidRDefault="004307C3" w:rsidP="005254B2">
      <w:pPr>
        <w:pStyle w:val="FootnoteText"/>
        <w:jc w:val="both"/>
        <w:rPr>
          <w:lang w:val="vi-VN"/>
        </w:rPr>
      </w:pPr>
      <w:r>
        <w:rPr>
          <w:rStyle w:val="FootnoteReference"/>
        </w:rPr>
        <w:footnoteRef/>
      </w:r>
      <w:r w:rsidRPr="00313E0E">
        <w:rPr>
          <w:lang w:val="vi-VN"/>
        </w:rPr>
        <w:t xml:space="preserve"> </w:t>
      </w:r>
      <w:r>
        <w:rPr>
          <w:lang w:val="vi-VN"/>
        </w:rPr>
        <w:t xml:space="preserve">Trong nhiệm kỳ, </w:t>
      </w:r>
      <w:r w:rsidRPr="003C7F46">
        <w:rPr>
          <w:lang w:val="vi-VN"/>
        </w:rPr>
        <w:t>100</w:t>
      </w:r>
      <w:r>
        <w:rPr>
          <w:lang w:val="vi-VN"/>
        </w:rPr>
        <w:t xml:space="preserve">% cán bộ Đoàn các cấp </w:t>
      </w:r>
      <w:r w:rsidRPr="00D833D6">
        <w:rPr>
          <w:lang w:val="vi-VN"/>
        </w:rPr>
        <w:t>hoàn thành 6 bài lý luận chính trị và 10 chuyên đề tư tưởng Hồ Chí Minh.</w:t>
      </w:r>
      <w:r>
        <w:rPr>
          <w:lang w:val="vi-VN"/>
        </w:rPr>
        <w:t xml:space="preserve"> Áp dụng phương thức học 06 bài lý luận chính trị mới: </w:t>
      </w:r>
      <w:r w:rsidRPr="00D833D6">
        <w:rPr>
          <w:lang w:val="vi-VN"/>
        </w:rPr>
        <w:t>Để Đoàn viên nghiên cứu trước tài liệu được đăng tải trên diễn đàn Elearning, sau đó học tập trung với sự hướng dẫn của Giảng viên, học trực tiếp tại các cơ sở học tập và sau đó tiến hành thi trực tuyến trên hệ thống Elearning của trường, từ việc thống kê kết quả đạt thông qua hệ thống Elearning sau đó tiến hành công nhận kết quả và tiến hành in giấy chứng nhận</w:t>
      </w:r>
      <w:r>
        <w:rPr>
          <w:lang w:val="vi-VN"/>
        </w:rPr>
        <w:t>.</w:t>
      </w:r>
    </w:p>
    <w:p w14:paraId="6E248A61" w14:textId="77777777" w:rsidR="004307C3" w:rsidRPr="00A462CC" w:rsidRDefault="004307C3" w:rsidP="005254B2">
      <w:pPr>
        <w:pStyle w:val="FootnoteText"/>
        <w:jc w:val="both"/>
        <w:rPr>
          <w:lang w:val="vi-VN"/>
        </w:rPr>
      </w:pPr>
    </w:p>
  </w:footnote>
  <w:footnote w:id="32">
    <w:p w14:paraId="063BE881" w14:textId="77777777" w:rsidR="004307C3" w:rsidRPr="00313E0E" w:rsidRDefault="004307C3" w:rsidP="005254B2">
      <w:pPr>
        <w:pStyle w:val="FootnoteText"/>
        <w:jc w:val="both"/>
        <w:rPr>
          <w:rFonts w:cs="Times New Roman"/>
          <w:lang w:val="vi-VN"/>
        </w:rPr>
      </w:pPr>
      <w:r>
        <w:rPr>
          <w:rStyle w:val="FootnoteReference"/>
        </w:rPr>
        <w:footnoteRef/>
      </w:r>
      <w:r w:rsidRPr="00313E0E">
        <w:rPr>
          <w:lang w:val="vi-VN"/>
        </w:rPr>
        <w:t xml:space="preserve"> </w:t>
      </w:r>
      <w:r w:rsidRPr="00313E0E">
        <w:rPr>
          <w:rFonts w:cs="Times New Roman"/>
          <w:lang w:val="vi-VN"/>
        </w:rPr>
        <w:t>Báo cáo thời sự về Học tập và làm theo tấm gương đạo đức phong cách Hồ Chí Minh – Thầy Hà Trung Thành; Báo cáo thời sự tình hình Biển đảo – Ban tuyên huấn Hội Cựu chiến Binh quận 3; Báo cáo thời sự về ý nghĩa lịch sử chiến thắng 30/04; Báo cáo thời sự về kỷ niệm 85 năm thành lập Đảng cộng sản Việt Nam – Ban tuyên giáo Thành ủy…</w:t>
      </w:r>
    </w:p>
  </w:footnote>
  <w:footnote w:id="33">
    <w:p w14:paraId="763965FB" w14:textId="64D30CC8" w:rsidR="004307C3" w:rsidRPr="00E47812" w:rsidRDefault="004307C3" w:rsidP="005254B2">
      <w:pPr>
        <w:spacing w:line="240" w:lineRule="auto"/>
        <w:jc w:val="both"/>
        <w:rPr>
          <w:sz w:val="20"/>
          <w:szCs w:val="20"/>
          <w:lang w:val="vi-VN"/>
        </w:rPr>
      </w:pPr>
      <w:r>
        <w:rPr>
          <w:rStyle w:val="FootnoteReference"/>
        </w:rPr>
        <w:footnoteRef/>
      </w:r>
      <w:r w:rsidRPr="00313E0E">
        <w:rPr>
          <w:lang w:val="vi-VN"/>
        </w:rPr>
        <w:t xml:space="preserve"> </w:t>
      </w:r>
      <w:r w:rsidRPr="00FD535E">
        <w:rPr>
          <w:sz w:val="20"/>
          <w:szCs w:val="20"/>
          <w:lang w:val="vi-VN"/>
        </w:rPr>
        <w:t>CLB Lý luận trẻ: với số lượng thành viên câu lạc bộ là 43 thành viên. Đảm bảo 1 tháng sinh hoạt 1 lần với các chủ đề do Ban tuyên giáo Đoàn trường cung cấp, ngoài ra còn tham gia các buổi sinh hoạt chuyên đề cùng với các chi bộ sinh viên.</w:t>
      </w:r>
    </w:p>
  </w:footnote>
  <w:footnote w:id="34">
    <w:p w14:paraId="55BAF7D9" w14:textId="509C1D76" w:rsidR="004307C3" w:rsidRPr="008B712C" w:rsidRDefault="004307C3" w:rsidP="005254B2">
      <w:pPr>
        <w:spacing w:line="240" w:lineRule="auto"/>
        <w:jc w:val="both"/>
        <w:rPr>
          <w:sz w:val="20"/>
          <w:szCs w:val="20"/>
          <w:lang w:val="vi-VN"/>
        </w:rPr>
      </w:pPr>
      <w:r w:rsidRPr="00E47812">
        <w:rPr>
          <w:sz w:val="20"/>
          <w:szCs w:val="20"/>
          <w:lang w:val="vi-VN"/>
        </w:rPr>
        <w:footnoteRef/>
      </w:r>
      <w:r w:rsidRPr="00E47812">
        <w:rPr>
          <w:sz w:val="20"/>
          <w:szCs w:val="20"/>
          <w:lang w:val="vi-VN"/>
        </w:rPr>
        <w:t xml:space="preserve"> Thực hiện Quản lý Đoàn viên thông qua website: </w:t>
      </w:r>
      <w:hyperlink r:id="rId1" w:history="1">
        <w:r w:rsidRPr="00E47812">
          <w:rPr>
            <w:sz w:val="20"/>
            <w:szCs w:val="20"/>
            <w:lang w:val="vi-VN"/>
          </w:rPr>
          <w:t>http://dichvu.ou.edu.vn/doantn/</w:t>
        </w:r>
      </w:hyperlink>
      <w:r w:rsidRPr="00E47812">
        <w:rPr>
          <w:sz w:val="20"/>
          <w:szCs w:val="20"/>
          <w:lang w:val="vi-VN"/>
        </w:rPr>
        <w:t xml:space="preserve"> Bên cạnh đó các Đoàn cơ sở còn quản lý danh sách Đoàn viên bằng excel, google doc; Xây dựng hệ thống đánh giá Đoàn viên online và hệ thống tương tác online với các bạn Đoàn viên, sinh viên. Hình thức triển khai: Triển khai thực hiện đăng ký trực tuyến qua website </w:t>
      </w:r>
      <w:hyperlink r:id="rId2" w:history="1">
        <w:r w:rsidRPr="00313E0E">
          <w:rPr>
            <w:sz w:val="20"/>
            <w:szCs w:val="20"/>
            <w:lang w:val="vi-VN"/>
          </w:rPr>
          <w:t>www.ou.edu.vn/dtn</w:t>
        </w:r>
      </w:hyperlink>
    </w:p>
  </w:footnote>
  <w:footnote w:id="35">
    <w:p w14:paraId="5D49237A" w14:textId="55C39B94" w:rsidR="004307C3" w:rsidRPr="00DA1100" w:rsidRDefault="004307C3" w:rsidP="00F2200D">
      <w:pPr>
        <w:spacing w:line="240" w:lineRule="auto"/>
        <w:jc w:val="both"/>
        <w:rPr>
          <w:sz w:val="20"/>
          <w:szCs w:val="20"/>
          <w:lang w:val="vi-VN"/>
        </w:rPr>
      </w:pPr>
      <w:r>
        <w:rPr>
          <w:rStyle w:val="FootnoteReference"/>
        </w:rPr>
        <w:footnoteRef/>
      </w:r>
      <w:r w:rsidRPr="00313E0E">
        <w:rPr>
          <w:lang w:val="vi-VN"/>
        </w:rPr>
        <w:t xml:space="preserve"> </w:t>
      </w:r>
      <w:r w:rsidRPr="00DA1100">
        <w:rPr>
          <w:sz w:val="20"/>
          <w:szCs w:val="20"/>
          <w:lang w:val="vi-VN"/>
        </w:rPr>
        <w:t>Hướng dẫn các Đoàn cơ sở trong các đợt tập huấn cấp trường đầu năm, các buổi tập huấn chuyên đề thực hiện tốt công tác quy hoạch cán bộ sau đại hội Đoàn Khoa, chuẩn bị lực lượng nhân sự kế thừa cho việc kiện toàn BCH; Thực hiện tốt công tác đánh giá cán bộ: ngoài việc tham gia đánh giá phân tích chất lượng Đoàn viên như một đoàn viên bình thường. Các cán bộ Đoàn các cấp còn phải thực hiện công tác đánh giá cán bộ tại cơ sở và tích lũy điểm đánh giá vào hệ thống đánh già điểm rèn luyện Đoàn viên và rèn luyện sinh viên.</w:t>
      </w:r>
    </w:p>
  </w:footnote>
  <w:footnote w:id="36">
    <w:p w14:paraId="4AAC8400" w14:textId="0C6E9EB0" w:rsidR="004307C3" w:rsidRPr="002718DA" w:rsidRDefault="004307C3" w:rsidP="00F2200D">
      <w:pPr>
        <w:spacing w:line="240" w:lineRule="auto"/>
        <w:jc w:val="both"/>
        <w:rPr>
          <w:sz w:val="20"/>
          <w:szCs w:val="20"/>
          <w:lang w:val="vi-VN"/>
        </w:rPr>
      </w:pPr>
      <w:r w:rsidRPr="005254B2">
        <w:rPr>
          <w:rStyle w:val="FootnoteReference"/>
          <w:sz w:val="20"/>
          <w:szCs w:val="20"/>
        </w:rPr>
        <w:footnoteRef/>
      </w:r>
      <w:r w:rsidRPr="00313E0E">
        <w:rPr>
          <w:lang w:val="vi-VN"/>
        </w:rPr>
        <w:t xml:space="preserve"> </w:t>
      </w:r>
      <w:r w:rsidRPr="00DA1100">
        <w:rPr>
          <w:sz w:val="20"/>
          <w:szCs w:val="20"/>
          <w:lang w:val="vi-VN"/>
        </w:rPr>
        <w:t>Hỗ trợ phụ cấp cho các bộ Đoàn – Hội cấp trường, điều chỉnh theo quy chế chi tiêu nội bộ mới của trường với tổng kinh phí mỗi tháng 13.650.000 đồng; Tổ chức các chương trình Họp mặt, tất niên cán bộ Đoàn chủ chốt, cán bộ Đoàn các cấp, với kinh phí được hỗ trợ từ Ban Giám hiệu; Thực hiện trao học bổng Áo xanh Ou cho các Cán bộ Đoàn – Hội có hoàn cảnh khó khăn trong dịp Tết Nguyên Đán 2016; Phối hợp với Ban chủ nhiệm các Khoa tổ chức các buổi ôn luyện ngoài giờ nhằm bồi dưỡng, nâng cao trình độ học tập của các Cán bộ Đoàn; Đối với các Cán bộ Đoàn – Hội tốt nghiệp ra trường, giới thiệu ứng tuyển các vị trí chuyên viên tại các Khoa, phòng Ban trong nhà trườ</w:t>
      </w:r>
      <w:r>
        <w:rPr>
          <w:sz w:val="20"/>
          <w:szCs w:val="20"/>
          <w:lang w:val="vi-VN"/>
        </w:rPr>
        <w:t>ng,..</w:t>
      </w:r>
    </w:p>
  </w:footnote>
  <w:footnote w:id="37">
    <w:p w14:paraId="6497DD7C" w14:textId="13625F6A" w:rsidR="004307C3" w:rsidRPr="002718DA" w:rsidRDefault="004307C3" w:rsidP="00F2200D">
      <w:pPr>
        <w:pStyle w:val="FootnoteText"/>
        <w:jc w:val="both"/>
        <w:rPr>
          <w:lang w:val="vi-VN"/>
        </w:rPr>
      </w:pPr>
      <w:r>
        <w:rPr>
          <w:rStyle w:val="FootnoteReference"/>
        </w:rPr>
        <w:footnoteRef/>
      </w:r>
      <w:r w:rsidRPr="00313E0E">
        <w:rPr>
          <w:lang w:val="vi-VN"/>
        </w:rPr>
        <w:t xml:space="preserve"> </w:t>
      </w:r>
      <w:r w:rsidRPr="002718DA">
        <w:rPr>
          <w:lang w:val="vi-VN"/>
        </w:rPr>
        <w:t>Tập huấn xoay quanh các chuyên đề như kỹ năng giao tiếp, phong cách cán bộ Đoàn – Hội, kỹ năng xử lý điểm nóng, nắm bắt dư luận, công tác khen thưởng, công tác tổ chức và xây dựng Đoàn, học tập và làm theo tấm gương đạo đức Hồ Chí Minh, kỹ năng sinh hoạt tập thể, trò chơi lớn, lửa trại, tổ chức sự kiện, công tác tài chính, văn phòng; ngoài ra còn tổ chức tập huấn cho lực lượng cán bộ Đoàn – Hội chủ chốt kỹ năng thực hiện kế hoạch, phân quyền và giao việc, kiểm tra giám sát, điều hành cuộc họp,…</w:t>
      </w:r>
    </w:p>
  </w:footnote>
  <w:footnote w:id="38">
    <w:p w14:paraId="66643434" w14:textId="30EC3973" w:rsidR="004307C3" w:rsidRPr="002718DA" w:rsidRDefault="004307C3" w:rsidP="00F2200D">
      <w:pPr>
        <w:pStyle w:val="FootnoteText"/>
        <w:jc w:val="both"/>
        <w:rPr>
          <w:lang w:val="vi-VN"/>
        </w:rPr>
      </w:pPr>
      <w:r>
        <w:rPr>
          <w:rStyle w:val="FootnoteReference"/>
        </w:rPr>
        <w:footnoteRef/>
      </w:r>
      <w:r w:rsidRPr="00313E0E">
        <w:rPr>
          <w:lang w:val="vi-VN"/>
        </w:rPr>
        <w:t xml:space="preserve"> </w:t>
      </w:r>
      <w:r w:rsidRPr="002718DA">
        <w:rPr>
          <w:lang w:val="vi-VN"/>
        </w:rPr>
        <w:t>Trong các buổi sinh hoạt chi đoàn, các Chi đoàn lồng ghép vào các cuộc thi, trò chơi theo chủ đề sinh hoạt của Tháng; Chi Đoàn chủ động chọn thời gian, địa điểm thích hợp phong phú hơn ngoài lớp học như: Công viên, khuôn viên trường,..</w:t>
      </w:r>
    </w:p>
  </w:footnote>
  <w:footnote w:id="39">
    <w:p w14:paraId="5F28ED79" w14:textId="7D96BAC5" w:rsidR="004307C3" w:rsidRPr="00714CEB" w:rsidRDefault="004307C3" w:rsidP="00F2200D">
      <w:pPr>
        <w:pStyle w:val="FootnoteText"/>
        <w:jc w:val="both"/>
        <w:rPr>
          <w:lang w:val="vi-VN"/>
        </w:rPr>
      </w:pPr>
      <w:r>
        <w:rPr>
          <w:rStyle w:val="FootnoteReference"/>
        </w:rPr>
        <w:footnoteRef/>
      </w:r>
      <w:r w:rsidRPr="00313E0E">
        <w:rPr>
          <w:lang w:val="vi-VN"/>
        </w:rPr>
        <w:t xml:space="preserve"> </w:t>
      </w:r>
      <w:r w:rsidRPr="00B319F2">
        <w:rPr>
          <w:rFonts w:cs="Times New Roman"/>
          <w:szCs w:val="26"/>
          <w:lang w:val="vi-VN"/>
        </w:rPr>
        <w:t>Ban Kiểm tra Đoàn trường tiến hành kiểm tra: 13 Đoàn cơ sở về thực hiện điều lệ Đoàn, triển khai nghị quyết, công tác Đoàn phí và sử dụng chi phí khác của các Đoàn cơ sở, quy chế hoạt động của BCH, các chỉ tiêu, công trình thanh niên, công tác đoàn viên, hoạt động của Đoàn cơ sở, chi đoàn</w:t>
      </w:r>
      <w:r>
        <w:rPr>
          <w:rFonts w:cs="Times New Roman"/>
          <w:szCs w:val="26"/>
          <w:lang w:val="vi-VN"/>
        </w:rPr>
        <w:t>.</w:t>
      </w:r>
    </w:p>
  </w:footnote>
  <w:footnote w:id="40">
    <w:p w14:paraId="7DF28826" w14:textId="0B22C995" w:rsidR="004307C3" w:rsidRPr="00821280" w:rsidRDefault="004307C3" w:rsidP="00FB7358">
      <w:pPr>
        <w:pStyle w:val="FootnoteText"/>
        <w:jc w:val="both"/>
        <w:rPr>
          <w:lang w:val="vi-VN"/>
        </w:rPr>
      </w:pPr>
      <w:r>
        <w:rPr>
          <w:rStyle w:val="FootnoteReference"/>
        </w:rPr>
        <w:footnoteRef/>
      </w:r>
      <w:r w:rsidRPr="00313E0E">
        <w:rPr>
          <w:lang w:val="vi-VN"/>
        </w:rPr>
        <w:t xml:space="preserve"> </w:t>
      </w:r>
      <w:r>
        <w:rPr>
          <w:lang w:val="vi-VN"/>
        </w:rPr>
        <w:t>Trong nhiệm kỳ</w:t>
      </w:r>
      <w:r w:rsidRPr="00821280">
        <w:rPr>
          <w:lang w:val="vi-VN"/>
        </w:rPr>
        <w:t xml:space="preserve"> qua, Đoàn thanh niên đã tham gia và đảm nhiệm các nội dung như vận động thanh niên trong các đợt hoạt động của nhà trường. Tham gia nắm bắt thông tin an ninh thanh niên. Giữ gìn trật tự an ninh trong các hoạt độ</w:t>
      </w:r>
      <w:r>
        <w:rPr>
          <w:lang w:val="vi-VN"/>
        </w:rPr>
        <w:t>ng</w:t>
      </w:r>
      <w:r w:rsidRPr="00821280">
        <w:rPr>
          <w:lang w:val="vi-VN"/>
        </w:rPr>
        <w:t xml:space="preserve">. Vận động thanh niên nghiêm túc tác phong trong học tập và nhiều hoạt động khác. Tham mưu chế độ hỗ trợ cho Cán bộ Đoàn – Hội các cấp theo quy chế chi tiêu nội bộ mới. Trình và xin ý kiến Đảng ủy – Ban giám hiệu về chương trình công tác Đoàn và phong trào thanh niên năm </w:t>
      </w:r>
      <w:r>
        <w:rPr>
          <w:lang w:val="vi-VN"/>
        </w:rPr>
        <w:t>học</w:t>
      </w:r>
      <w:r w:rsidRPr="00821280">
        <w:rPr>
          <w:lang w:val="vi-VN"/>
        </w:rPr>
        <w:t>; Các chương trình của Đoàn TN và Hội SV:  MHX, Đại hội Hội sinh viên, các hoạt đông chào mừng 20 năm thành lập trường; Hành trình du khảo về nguồn cho 100 Cán bộ Đoàn – Hội tiêu biểu trong năm; phân bổ kinh phí năm họ</w:t>
      </w:r>
      <w:r>
        <w:rPr>
          <w:lang w:val="vi-VN"/>
        </w:rPr>
        <w:t>c</w:t>
      </w:r>
      <w:r w:rsidRPr="00821280">
        <w:rPr>
          <w:lang w:val="vi-VN"/>
        </w:rPr>
        <w:t xml:space="preserve"> cho các Đoàn khoa theo hệ thống công việc trọng tâm. Tham mưu xây dựng học bổng dành cho sinh viên nghiên cứu Khoa học các cấp. </w:t>
      </w:r>
    </w:p>
    <w:p w14:paraId="247F7DD8" w14:textId="3943FBE0" w:rsidR="004307C3" w:rsidRPr="00821280" w:rsidRDefault="004307C3" w:rsidP="00FB7358">
      <w:pPr>
        <w:pStyle w:val="FootnoteText"/>
        <w:jc w:val="both"/>
        <w:rPr>
          <w:lang w:val="vi-VN"/>
        </w:rPr>
      </w:pPr>
    </w:p>
  </w:footnote>
  <w:footnote w:id="41">
    <w:p w14:paraId="265338B7" w14:textId="6D45111D" w:rsidR="004307C3" w:rsidRPr="006C125A" w:rsidRDefault="004307C3" w:rsidP="00FB7358">
      <w:pPr>
        <w:pStyle w:val="FootnoteText"/>
        <w:jc w:val="both"/>
        <w:rPr>
          <w:lang w:val="vi-VN"/>
        </w:rPr>
      </w:pPr>
      <w:r>
        <w:rPr>
          <w:rStyle w:val="FootnoteReference"/>
        </w:rPr>
        <w:footnoteRef/>
      </w:r>
      <w:r w:rsidRPr="00313E0E">
        <w:rPr>
          <w:lang w:val="vi-VN"/>
        </w:rPr>
        <w:t xml:space="preserve"> </w:t>
      </w:r>
      <w:r w:rsidRPr="006C125A">
        <w:rPr>
          <w:lang w:val="vi-VN"/>
        </w:rPr>
        <w:t>Phối hợp vớ</w:t>
      </w:r>
      <w:r>
        <w:rPr>
          <w:lang w:val="vi-VN"/>
        </w:rPr>
        <w:t xml:space="preserve">i Phòng Công tác sinh viên </w:t>
      </w:r>
      <w:r w:rsidRPr="006C125A">
        <w:rPr>
          <w:lang w:val="vi-VN"/>
        </w:rPr>
        <w:t xml:space="preserve"> tổ chức giả</w:t>
      </w:r>
      <w:r>
        <w:rPr>
          <w:lang w:val="vi-VN"/>
        </w:rPr>
        <w:t>i V</w:t>
      </w:r>
      <w:r w:rsidRPr="006C125A">
        <w:rPr>
          <w:lang w:val="vi-VN"/>
        </w:rPr>
        <w:t>iệ</w:t>
      </w:r>
      <w:r>
        <w:rPr>
          <w:lang w:val="vi-VN"/>
        </w:rPr>
        <w:t>t dã</w:t>
      </w:r>
      <w:r w:rsidRPr="006C125A">
        <w:rPr>
          <w:lang w:val="vi-VN"/>
        </w:rPr>
        <w:t xml:space="preserve"> truyền thống, Ngày hội nghề nghiệp và việc làm, các hoạt động chào mừng Ngày 30/4, cuộc thi viết Tìm hiểu Hiến pháp nước Cộng hoà Xã hội Chủ nghĩa Việt Nam, chương trình nhân vật và sự kiện,…;Phối hợp với phòng Hành chính – Quản trị đặt các tivi  ở các khu vực trong sân trường</w:t>
      </w:r>
      <w:r>
        <w:rPr>
          <w:lang w:val="vi-VN"/>
        </w:rPr>
        <w:t>;</w:t>
      </w:r>
      <w:r w:rsidRPr="006C125A">
        <w:rPr>
          <w:lang w:val="vi-VN"/>
        </w:rPr>
        <w:t xml:space="preserve"> Phối hợp Phòng Quản lý đào tạo tổ chức cuộc thi Hùng biện tiếng Anh Our Dream dành cho học sinh THPT; Phối hợp với Khoa Ngoại ngữ và Khoa Đào tạo đặc biệt tổ chức các cuộc thi, hoạt động trong đề án ngoại ngữ 2020; Phối hợp Phòng hợp tác và quản lý Khoa học tổ chức Hội thảo nghiên cứu Khoa học cấp trường; Phối hợp với Ban quản lý cơ sở Long Bình tổ chức cho sinh viên học quân sự các hoạt động giao lưu văn nghệ vào cuối mỗi đợt học; Phối hợp tổ chức các chương trình giao lưu thể thao, nghệ thuật  với Đoàn Trường Đại học Trần Đại Nghĩa, Tiểu Đoàn Kiểm Soát Quân Sự, các chương trình tình nguyện phối hợp với Huyện Đoàn Nhà Bè và Quận Đoàn Phú Nhuận, Quận Đoàn 3, Quận Đoàn 1, Đoàn Khối Bộ Văn hóa,thể thao, du lịch, Đoàn Tổng công ty Bên thành, Nhà văn hóa Phụ nữ Thành phố…; Phối hợp tổ chức các chương trình trong mùa hè xanh, Tháng Thanh niên với Quận Đoàn 3, Đoàn Phường Phú Lợi, Thủ Dầu Một, Bình Dương, Đoàn phường ĐaKao, Quận 1, Đoàn Phường 3, Gò Vấp. </w:t>
      </w:r>
    </w:p>
    <w:p w14:paraId="607E76B9" w14:textId="2C67E41B" w:rsidR="004307C3" w:rsidRPr="006C125A" w:rsidRDefault="004307C3">
      <w:pPr>
        <w:pStyle w:val="FootnoteText"/>
        <w:rPr>
          <w:lang w:val="vi-VN"/>
        </w:rPr>
      </w:pPr>
    </w:p>
  </w:footnote>
  <w:footnote w:id="42">
    <w:p w14:paraId="4C3BE266" w14:textId="63463424" w:rsidR="004307C3" w:rsidRPr="00313E0E" w:rsidRDefault="004307C3">
      <w:pPr>
        <w:pStyle w:val="FootnoteText"/>
        <w:rPr>
          <w:lang w:val="vi-VN"/>
        </w:rPr>
      </w:pPr>
      <w:r>
        <w:rPr>
          <w:rStyle w:val="FootnoteReference"/>
        </w:rPr>
        <w:footnoteRef/>
      </w:r>
      <w:r w:rsidRPr="00313E0E">
        <w:rPr>
          <w:lang w:val="vi-VN"/>
        </w:rPr>
        <w:t xml:space="preserve"> Các hình thức </w:t>
      </w:r>
      <w:r w:rsidRPr="004D4292">
        <w:rPr>
          <w:rFonts w:cs="Times New Roman"/>
          <w:szCs w:val="26"/>
          <w:lang w:val="vi-VN"/>
        </w:rPr>
        <w:t>như</w:t>
      </w:r>
      <w:r w:rsidRPr="00313E0E">
        <w:rPr>
          <w:rFonts w:cs="Times New Roman"/>
          <w:szCs w:val="26"/>
          <w:lang w:val="vi-VN"/>
        </w:rPr>
        <w:t>:</w:t>
      </w:r>
      <w:r w:rsidRPr="004D4292">
        <w:rPr>
          <w:rFonts w:cs="Times New Roman"/>
          <w:szCs w:val="26"/>
          <w:lang w:val="vi-VN"/>
        </w:rPr>
        <w:t xml:space="preserve"> thực hiện banroll, poster, banner, standee, các video clip truyền thông thông qua hệ thống tivi tại các cơ sở học tập, </w:t>
      </w:r>
      <w:r w:rsidRPr="008668DF">
        <w:rPr>
          <w:rFonts w:cs="Times New Roman"/>
          <w:szCs w:val="26"/>
          <w:lang w:val="vi-VN"/>
        </w:rPr>
        <w:t>các trang mạng xã hội trực tuyến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sz w:val="22"/>
      </w:rPr>
      <w:alias w:val="Title"/>
      <w:id w:val="77738743"/>
      <w:placeholder>
        <w:docPart w:val="40D54EF2FBFD40D4887213B2331F3B0C"/>
      </w:placeholder>
      <w:dataBinding w:prefixMappings="xmlns:ns0='http://schemas.openxmlformats.org/package/2006/metadata/core-properties' xmlns:ns1='http://purl.org/dc/elements/1.1/'" w:xpath="/ns0:coreProperties[1]/ns1:title[1]" w:storeItemID="{6C3C8BC8-F283-45AE-878A-BAB7291924A1}"/>
      <w:text/>
    </w:sdtPr>
    <w:sdtContent>
      <w:p w14:paraId="64C7C366" w14:textId="580A358F" w:rsidR="004307C3" w:rsidRPr="00C8732D" w:rsidRDefault="004307C3">
        <w:pPr>
          <w:pStyle w:val="Header"/>
          <w:pBdr>
            <w:bottom w:val="thickThinSmallGap" w:sz="24" w:space="1" w:color="622423" w:themeColor="accent2" w:themeShade="7F"/>
          </w:pBdr>
          <w:jc w:val="center"/>
          <w:rPr>
            <w:rFonts w:asciiTheme="majorHAnsi" w:eastAsiaTheme="majorEastAsia" w:hAnsiTheme="majorHAnsi" w:cstheme="majorBidi"/>
            <w:sz w:val="22"/>
          </w:rPr>
        </w:pPr>
        <w:r w:rsidRPr="00C8732D">
          <w:rPr>
            <w:rFonts w:eastAsiaTheme="majorEastAsia" w:cs="Times New Roman"/>
            <w:b/>
            <w:sz w:val="22"/>
          </w:rPr>
          <w:t>ĐẠI HỘI ĐẠI BIỂU ĐOÀN TNCS HỒ CHÍ MINH TRƯỜNG ĐẠI HỌC MỞ TP HỒ CHÍ MINH                              LẦN THỨ X, NHIỆM KỲ 2017 - 2019</w:t>
        </w:r>
      </w:p>
    </w:sdtContent>
  </w:sdt>
  <w:p w14:paraId="7264CDE4" w14:textId="77777777" w:rsidR="004307C3" w:rsidRDefault="00430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946"/>
    <w:multiLevelType w:val="hybridMultilevel"/>
    <w:tmpl w:val="3A7AA636"/>
    <w:lvl w:ilvl="0" w:tplc="0F78D2D8">
      <w:start w:val="1"/>
      <w:numFmt w:val="bullet"/>
      <w:lvlText w:val="-"/>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35293"/>
    <w:multiLevelType w:val="hybridMultilevel"/>
    <w:tmpl w:val="32D2012C"/>
    <w:lvl w:ilvl="0" w:tplc="22383F3C">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
    <w:nsid w:val="0A660F32"/>
    <w:multiLevelType w:val="multilevel"/>
    <w:tmpl w:val="DC0C639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135A78"/>
    <w:multiLevelType w:val="hybridMultilevel"/>
    <w:tmpl w:val="336AD11C"/>
    <w:lvl w:ilvl="0" w:tplc="04090015">
      <w:start w:val="1"/>
      <w:numFmt w:val="upperLetter"/>
      <w:lvlText w:val="%1."/>
      <w:lvlJc w:val="left"/>
      <w:pPr>
        <w:ind w:left="720" w:hanging="360"/>
      </w:pPr>
      <w:rPr>
        <w:rFonts w:cs="Times New Roman"/>
      </w:rPr>
    </w:lvl>
    <w:lvl w:ilvl="1" w:tplc="CF0C7FA6">
      <w:start w:val="1"/>
      <w:numFmt w:val="upperRoman"/>
      <w:lvlText w:val="%2."/>
      <w:lvlJc w:val="right"/>
      <w:pPr>
        <w:ind w:left="360" w:hanging="360"/>
      </w:pPr>
      <w:rPr>
        <w:rFonts w:cs="Times New Roman"/>
        <w:color w:val="auto"/>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D0646E"/>
    <w:multiLevelType w:val="hybridMultilevel"/>
    <w:tmpl w:val="CF70B128"/>
    <w:lvl w:ilvl="0" w:tplc="AF829B4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AE02E35"/>
    <w:multiLevelType w:val="hybridMultilevel"/>
    <w:tmpl w:val="E50E0078"/>
    <w:lvl w:ilvl="0" w:tplc="0F78D2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2D46D4"/>
    <w:multiLevelType w:val="hybridMultilevel"/>
    <w:tmpl w:val="FBA0C524"/>
    <w:lvl w:ilvl="0" w:tplc="0F78D2D8">
      <w:start w:val="1"/>
      <w:numFmt w:val="bullet"/>
      <w:lvlText w:val="-"/>
      <w:lvlJc w:val="left"/>
      <w:pPr>
        <w:ind w:left="1440" w:hanging="360"/>
      </w:pPr>
      <w:rPr>
        <w:rFonts w:ascii="Times New Roman" w:eastAsiaTheme="minorHAnsi" w:hAnsi="Times New Roman" w:cs="Times New Roman" w:hint="default"/>
      </w:rPr>
    </w:lvl>
    <w:lvl w:ilvl="1" w:tplc="0F78D2D8">
      <w:start w:val="1"/>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065E02"/>
    <w:multiLevelType w:val="hybridMultilevel"/>
    <w:tmpl w:val="FEFA7372"/>
    <w:lvl w:ilvl="0" w:tplc="DF88E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037D05"/>
    <w:multiLevelType w:val="multilevel"/>
    <w:tmpl w:val="558AE65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4D7FE6"/>
    <w:multiLevelType w:val="hybridMultilevel"/>
    <w:tmpl w:val="C31EDF5C"/>
    <w:lvl w:ilvl="0" w:tplc="0F78D2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BE5044"/>
    <w:multiLevelType w:val="hybridMultilevel"/>
    <w:tmpl w:val="00F8AB5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nsid w:val="2A9C54A6"/>
    <w:multiLevelType w:val="hybridMultilevel"/>
    <w:tmpl w:val="FF26DDDE"/>
    <w:lvl w:ilvl="0" w:tplc="35CACE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C933CA4"/>
    <w:multiLevelType w:val="hybridMultilevel"/>
    <w:tmpl w:val="AF9C8FB6"/>
    <w:lvl w:ilvl="0" w:tplc="A1301A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60F58"/>
    <w:multiLevelType w:val="hybridMultilevel"/>
    <w:tmpl w:val="BFDE28B2"/>
    <w:lvl w:ilvl="0" w:tplc="0F78D2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56D14"/>
    <w:multiLevelType w:val="multilevel"/>
    <w:tmpl w:val="225A4ABC"/>
    <w:styleLink w:val="Style1"/>
    <w:lvl w:ilvl="0">
      <w:start w:val="1"/>
      <w:numFmt w:val="decimal"/>
      <w:lvlText w:val="%1."/>
      <w:lvlJc w:val="left"/>
      <w:pPr>
        <w:ind w:left="360" w:hanging="360"/>
      </w:pPr>
      <w:rPr>
        <w:rFonts w:hint="default"/>
      </w:rPr>
    </w:lvl>
    <w:lvl w:ilvl="1">
      <w:start w:val="1"/>
      <w:numFmt w:val="decimal"/>
      <w:lvlText w:val="%1.%2."/>
      <w:lvlJc w:val="left"/>
      <w:pPr>
        <w:ind w:left="567" w:hanging="207"/>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453019C"/>
    <w:multiLevelType w:val="hybridMultilevel"/>
    <w:tmpl w:val="33B27ECA"/>
    <w:lvl w:ilvl="0" w:tplc="EFCC2224">
      <w:start w:val="1"/>
      <w:numFmt w:val="bullet"/>
      <w:lvlText w:val="-"/>
      <w:lvlJc w:val="left"/>
      <w:pPr>
        <w:ind w:left="360" w:hanging="360"/>
      </w:pPr>
      <w:rPr>
        <w:rFonts w:ascii="Times New Roman" w:eastAsia="Calibri" w:hAnsi="Times New Roman" w:cs="Times New Roman" w:hint="default"/>
        <w:b w:val="0"/>
      </w:rPr>
    </w:lvl>
    <w:lvl w:ilvl="1" w:tplc="EFCC2224">
      <w:start w:val="1"/>
      <w:numFmt w:val="bullet"/>
      <w:lvlText w:val="-"/>
      <w:lvlJc w:val="left"/>
      <w:pPr>
        <w:ind w:left="1080" w:hanging="360"/>
      </w:pPr>
      <w:rPr>
        <w:rFonts w:ascii="Times New Roman" w:eastAsia="Calibri" w:hAnsi="Times New Roman" w:cs="Times New Roman"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640E11"/>
    <w:multiLevelType w:val="hybridMultilevel"/>
    <w:tmpl w:val="3080ECCC"/>
    <w:lvl w:ilvl="0" w:tplc="0F78D2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BD536B"/>
    <w:multiLevelType w:val="hybridMultilevel"/>
    <w:tmpl w:val="59C6771A"/>
    <w:lvl w:ilvl="0" w:tplc="EC58AFB0">
      <w:start w:val="1"/>
      <w:numFmt w:val="decimal"/>
      <w:lvlText w:val="%1."/>
      <w:lvlJc w:val="left"/>
      <w:pPr>
        <w:ind w:left="1500" w:hanging="360"/>
      </w:pPr>
      <w:rPr>
        <w:rFonts w:hint="default"/>
      </w:rPr>
    </w:lvl>
    <w:lvl w:ilvl="1" w:tplc="3E688808">
      <w:start w:val="1"/>
      <w:numFmt w:val="bullet"/>
      <w:lvlText w:val="-"/>
      <w:lvlJc w:val="left"/>
      <w:pPr>
        <w:tabs>
          <w:tab w:val="num" w:pos="2220"/>
        </w:tabs>
        <w:ind w:left="2220" w:hanging="360"/>
      </w:pPr>
      <w:rPr>
        <w:rFonts w:ascii="Vrinda" w:hAnsi="Vrinda"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3D1F06E2"/>
    <w:multiLevelType w:val="hybridMultilevel"/>
    <w:tmpl w:val="D282534A"/>
    <w:lvl w:ilvl="0" w:tplc="F9CE1C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B04AB4"/>
    <w:multiLevelType w:val="hybridMultilevel"/>
    <w:tmpl w:val="B3008C5E"/>
    <w:lvl w:ilvl="0" w:tplc="171011EA">
      <w:start w:val="4"/>
      <w:numFmt w:val="bullet"/>
      <w:lvlText w:val="-"/>
      <w:lvlJc w:val="left"/>
      <w:pPr>
        <w:ind w:left="1470" w:hanging="360"/>
      </w:pPr>
      <w:rPr>
        <w:rFonts w:ascii="Times New Roman" w:eastAsiaTheme="minorHAnsi" w:hAnsi="Times New Roman" w:cs="Times New Roman"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45FC1760"/>
    <w:multiLevelType w:val="hybridMultilevel"/>
    <w:tmpl w:val="0C047A20"/>
    <w:lvl w:ilvl="0" w:tplc="042A000F">
      <w:start w:val="1"/>
      <w:numFmt w:val="decimal"/>
      <w:lvlText w:val="%1."/>
      <w:lvlJc w:val="left"/>
      <w:pPr>
        <w:tabs>
          <w:tab w:val="num" w:pos="1080"/>
        </w:tabs>
        <w:ind w:left="1080" w:hanging="360"/>
      </w:p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1">
    <w:nsid w:val="4E142758"/>
    <w:multiLevelType w:val="hybridMultilevel"/>
    <w:tmpl w:val="70C249EC"/>
    <w:lvl w:ilvl="0" w:tplc="BFDE3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41B31"/>
    <w:multiLevelType w:val="hybridMultilevel"/>
    <w:tmpl w:val="BC5A5A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5C351612"/>
    <w:multiLevelType w:val="hybridMultilevel"/>
    <w:tmpl w:val="D55A873E"/>
    <w:lvl w:ilvl="0" w:tplc="0F78D2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696DCD"/>
    <w:multiLevelType w:val="hybridMultilevel"/>
    <w:tmpl w:val="3E743366"/>
    <w:lvl w:ilvl="0" w:tplc="EC58AFB0">
      <w:start w:val="1"/>
      <w:numFmt w:val="decimal"/>
      <w:lvlText w:val="%1."/>
      <w:lvlJc w:val="left"/>
      <w:pPr>
        <w:ind w:left="1500" w:hanging="360"/>
      </w:pPr>
      <w:rPr>
        <w:rFonts w:hint="default"/>
      </w:rPr>
    </w:lvl>
    <w:lvl w:ilvl="1" w:tplc="04090017">
      <w:start w:val="1"/>
      <w:numFmt w:val="lowerLetter"/>
      <w:lvlText w:val="%2)"/>
      <w:lvlJc w:val="left"/>
      <w:pPr>
        <w:tabs>
          <w:tab w:val="num" w:pos="2220"/>
        </w:tabs>
        <w:ind w:left="2220" w:hanging="360"/>
      </w:pPr>
      <w:rPr>
        <w:rFonts w:hint="default"/>
      </w:rPr>
    </w:lvl>
    <w:lvl w:ilvl="2" w:tplc="BFDE368E">
      <w:numFmt w:val="bullet"/>
      <w:lvlText w:val="-"/>
      <w:lvlJc w:val="left"/>
      <w:pPr>
        <w:ind w:left="2940" w:hanging="180"/>
      </w:pPr>
      <w:rPr>
        <w:rFonts w:ascii="Times New Roman" w:eastAsia="Times New Roman" w:hAnsi="Times New Roman" w:cs="Times New Roman"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0236EFF"/>
    <w:multiLevelType w:val="multilevel"/>
    <w:tmpl w:val="D138FA9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3E51518"/>
    <w:multiLevelType w:val="hybridMultilevel"/>
    <w:tmpl w:val="D7D6C61E"/>
    <w:lvl w:ilvl="0" w:tplc="0F78D2D8">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D973C2"/>
    <w:multiLevelType w:val="hybridMultilevel"/>
    <w:tmpl w:val="68365002"/>
    <w:lvl w:ilvl="0" w:tplc="EC58AFB0">
      <w:start w:val="1"/>
      <w:numFmt w:val="decimal"/>
      <w:lvlText w:val="%1."/>
      <w:lvlJc w:val="left"/>
      <w:pPr>
        <w:ind w:left="1500" w:hanging="360"/>
      </w:pPr>
      <w:rPr>
        <w:rFonts w:hint="default"/>
      </w:rPr>
    </w:lvl>
    <w:lvl w:ilvl="1" w:tplc="BFDE368E">
      <w:numFmt w:val="bullet"/>
      <w:lvlText w:val="-"/>
      <w:lvlJc w:val="left"/>
      <w:pPr>
        <w:tabs>
          <w:tab w:val="num" w:pos="2220"/>
        </w:tabs>
        <w:ind w:left="2220" w:hanging="360"/>
      </w:pPr>
      <w:rPr>
        <w:rFonts w:ascii="Times New Roman" w:eastAsia="Times New Roman" w:hAnsi="Times New Roman" w:cs="Times New Roman"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6BE73A3A"/>
    <w:multiLevelType w:val="multilevel"/>
    <w:tmpl w:val="225A4ABC"/>
    <w:numStyleLink w:val="Style1"/>
  </w:abstractNum>
  <w:abstractNum w:abstractNumId="29">
    <w:nsid w:val="6DA76325"/>
    <w:multiLevelType w:val="hybridMultilevel"/>
    <w:tmpl w:val="CDFA9B4E"/>
    <w:lvl w:ilvl="0" w:tplc="853CB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F41970"/>
    <w:multiLevelType w:val="hybridMultilevel"/>
    <w:tmpl w:val="1DCEABF2"/>
    <w:lvl w:ilvl="0" w:tplc="0F78D2D8">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2AD2A56"/>
    <w:multiLevelType w:val="hybridMultilevel"/>
    <w:tmpl w:val="B68A7008"/>
    <w:lvl w:ilvl="0" w:tplc="3E688808">
      <w:start w:val="1"/>
      <w:numFmt w:val="bullet"/>
      <w:lvlText w:val="-"/>
      <w:lvlJc w:val="left"/>
      <w:pPr>
        <w:ind w:left="1508" w:hanging="360"/>
      </w:pPr>
      <w:rPr>
        <w:rFonts w:ascii="Vrinda" w:hAnsi="Vrinda"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2">
    <w:nsid w:val="72E042E2"/>
    <w:multiLevelType w:val="multilevel"/>
    <w:tmpl w:val="E88CC18C"/>
    <w:lvl w:ilvl="0">
      <w:start w:val="2"/>
      <w:numFmt w:val="decimal"/>
      <w:lvlText w:val="%1"/>
      <w:lvlJc w:val="left"/>
      <w:pPr>
        <w:ind w:left="360" w:hanging="360"/>
      </w:pPr>
      <w:rPr>
        <w:rFonts w:ascii="Times New Roman" w:hAnsi="Times New Roman" w:hint="default"/>
        <w:b/>
        <w:i/>
        <w:sz w:val="26"/>
      </w:rPr>
    </w:lvl>
    <w:lvl w:ilvl="1">
      <w:start w:val="2"/>
      <w:numFmt w:val="decimal"/>
      <w:lvlText w:val="%1.%2"/>
      <w:lvlJc w:val="left"/>
      <w:pPr>
        <w:ind w:left="899" w:hanging="360"/>
      </w:pPr>
      <w:rPr>
        <w:rFonts w:ascii="Times New Roman" w:hAnsi="Times New Roman" w:hint="default"/>
        <w:b/>
        <w:i/>
        <w:sz w:val="26"/>
      </w:rPr>
    </w:lvl>
    <w:lvl w:ilvl="2">
      <w:start w:val="1"/>
      <w:numFmt w:val="decimal"/>
      <w:lvlText w:val="%1.%2.%3"/>
      <w:lvlJc w:val="left"/>
      <w:pPr>
        <w:ind w:left="1798" w:hanging="720"/>
      </w:pPr>
      <w:rPr>
        <w:rFonts w:ascii="Times New Roman" w:hAnsi="Times New Roman" w:hint="default"/>
        <w:b/>
        <w:i/>
        <w:sz w:val="26"/>
      </w:rPr>
    </w:lvl>
    <w:lvl w:ilvl="3">
      <w:start w:val="1"/>
      <w:numFmt w:val="decimal"/>
      <w:lvlText w:val="%1.%2.%3.%4"/>
      <w:lvlJc w:val="left"/>
      <w:pPr>
        <w:ind w:left="2337" w:hanging="720"/>
      </w:pPr>
      <w:rPr>
        <w:rFonts w:ascii="Times New Roman" w:hAnsi="Times New Roman" w:hint="default"/>
        <w:b/>
        <w:i/>
        <w:sz w:val="26"/>
      </w:rPr>
    </w:lvl>
    <w:lvl w:ilvl="4">
      <w:start w:val="1"/>
      <w:numFmt w:val="decimal"/>
      <w:lvlText w:val="%1.%2.%3.%4.%5"/>
      <w:lvlJc w:val="left"/>
      <w:pPr>
        <w:ind w:left="3236" w:hanging="1080"/>
      </w:pPr>
      <w:rPr>
        <w:rFonts w:ascii="Times New Roman" w:hAnsi="Times New Roman" w:hint="default"/>
        <w:b/>
        <w:i/>
        <w:sz w:val="26"/>
      </w:rPr>
    </w:lvl>
    <w:lvl w:ilvl="5">
      <w:start w:val="1"/>
      <w:numFmt w:val="decimal"/>
      <w:lvlText w:val="%1.%2.%3.%4.%5.%6"/>
      <w:lvlJc w:val="left"/>
      <w:pPr>
        <w:ind w:left="4135" w:hanging="1440"/>
      </w:pPr>
      <w:rPr>
        <w:rFonts w:ascii="Times New Roman" w:hAnsi="Times New Roman" w:hint="default"/>
        <w:b/>
        <w:i/>
        <w:sz w:val="26"/>
      </w:rPr>
    </w:lvl>
    <w:lvl w:ilvl="6">
      <w:start w:val="1"/>
      <w:numFmt w:val="decimal"/>
      <w:lvlText w:val="%1.%2.%3.%4.%5.%6.%7"/>
      <w:lvlJc w:val="left"/>
      <w:pPr>
        <w:ind w:left="4674" w:hanging="1440"/>
      </w:pPr>
      <w:rPr>
        <w:rFonts w:ascii="Times New Roman" w:hAnsi="Times New Roman" w:hint="default"/>
        <w:b/>
        <w:i/>
        <w:sz w:val="26"/>
      </w:rPr>
    </w:lvl>
    <w:lvl w:ilvl="7">
      <w:start w:val="1"/>
      <w:numFmt w:val="decimal"/>
      <w:lvlText w:val="%1.%2.%3.%4.%5.%6.%7.%8"/>
      <w:lvlJc w:val="left"/>
      <w:pPr>
        <w:ind w:left="5573" w:hanging="1800"/>
      </w:pPr>
      <w:rPr>
        <w:rFonts w:ascii="Times New Roman" w:hAnsi="Times New Roman" w:hint="default"/>
        <w:b/>
        <w:i/>
        <w:sz w:val="26"/>
      </w:rPr>
    </w:lvl>
    <w:lvl w:ilvl="8">
      <w:start w:val="1"/>
      <w:numFmt w:val="decimal"/>
      <w:lvlText w:val="%1.%2.%3.%4.%5.%6.%7.%8.%9"/>
      <w:lvlJc w:val="left"/>
      <w:pPr>
        <w:ind w:left="6112" w:hanging="1800"/>
      </w:pPr>
      <w:rPr>
        <w:rFonts w:ascii="Times New Roman" w:hAnsi="Times New Roman" w:hint="default"/>
        <w:b/>
        <w:i/>
        <w:sz w:val="26"/>
      </w:rPr>
    </w:lvl>
  </w:abstractNum>
  <w:abstractNum w:abstractNumId="33">
    <w:nsid w:val="74510923"/>
    <w:multiLevelType w:val="hybridMultilevel"/>
    <w:tmpl w:val="5658C12A"/>
    <w:lvl w:ilvl="0" w:tplc="0F78D2D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C61D28"/>
    <w:multiLevelType w:val="hybridMultilevel"/>
    <w:tmpl w:val="96D4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657AE"/>
    <w:multiLevelType w:val="hybridMultilevel"/>
    <w:tmpl w:val="F454CAC6"/>
    <w:lvl w:ilvl="0" w:tplc="0F78D2D8">
      <w:start w:val="1"/>
      <w:numFmt w:val="bullet"/>
      <w:lvlText w:val="-"/>
      <w:lvlJc w:val="left"/>
      <w:pPr>
        <w:ind w:left="2520" w:hanging="360"/>
      </w:pPr>
      <w:rPr>
        <w:rFonts w:ascii="Times New Roman" w:eastAsiaTheme="minorHAnsi" w:hAnsi="Times New Roman" w:cs="Times New Roman" w:hint="default"/>
      </w:rPr>
    </w:lvl>
    <w:lvl w:ilvl="1" w:tplc="0F78D2D8">
      <w:start w:val="1"/>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FD3839"/>
    <w:multiLevelType w:val="hybridMultilevel"/>
    <w:tmpl w:val="AF6898E0"/>
    <w:lvl w:ilvl="0" w:tplc="3DB4A71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9"/>
  </w:num>
  <w:num w:numId="4">
    <w:abstractNumId w:val="7"/>
  </w:num>
  <w:num w:numId="5">
    <w:abstractNumId w:val="21"/>
  </w:num>
  <w:num w:numId="6">
    <w:abstractNumId w:val="32"/>
  </w:num>
  <w:num w:numId="7">
    <w:abstractNumId w:val="10"/>
  </w:num>
  <w:num w:numId="8">
    <w:abstractNumId w:val="19"/>
  </w:num>
  <w:num w:numId="9">
    <w:abstractNumId w:val="15"/>
  </w:num>
  <w:num w:numId="10">
    <w:abstractNumId w:val="35"/>
  </w:num>
  <w:num w:numId="11">
    <w:abstractNumId w:val="26"/>
  </w:num>
  <w:num w:numId="12">
    <w:abstractNumId w:val="6"/>
  </w:num>
  <w:num w:numId="13">
    <w:abstractNumId w:val="16"/>
  </w:num>
  <w:num w:numId="14">
    <w:abstractNumId w:val="23"/>
  </w:num>
  <w:num w:numId="15">
    <w:abstractNumId w:val="0"/>
  </w:num>
  <w:num w:numId="16">
    <w:abstractNumId w:val="5"/>
  </w:num>
  <w:num w:numId="17">
    <w:abstractNumId w:val="9"/>
  </w:num>
  <w:num w:numId="18">
    <w:abstractNumId w:val="13"/>
  </w:num>
  <w:num w:numId="19">
    <w:abstractNumId w:val="30"/>
  </w:num>
  <w:num w:numId="20">
    <w:abstractNumId w:val="17"/>
  </w:num>
  <w:num w:numId="21">
    <w:abstractNumId w:val="33"/>
  </w:num>
  <w:num w:numId="22">
    <w:abstractNumId w:val="20"/>
  </w:num>
  <w:num w:numId="23">
    <w:abstractNumId w:val="11"/>
  </w:num>
  <w:num w:numId="24">
    <w:abstractNumId w:val="1"/>
  </w:num>
  <w:num w:numId="25">
    <w:abstractNumId w:val="4"/>
  </w:num>
  <w:num w:numId="26">
    <w:abstractNumId w:val="3"/>
  </w:num>
  <w:num w:numId="27">
    <w:abstractNumId w:val="36"/>
  </w:num>
  <w:num w:numId="28">
    <w:abstractNumId w:val="14"/>
  </w:num>
  <w:num w:numId="29">
    <w:abstractNumId w:val="28"/>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20" w:hanging="360"/>
        </w:pPr>
        <w:rPr>
          <w:rFonts w:ascii="Times New Roman" w:hAnsi="Times New Roman" w:cs="Times New Roman" w:hint="default"/>
          <w:b w:val="0"/>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2"/>
  </w:num>
  <w:num w:numId="31">
    <w:abstractNumId w:val="34"/>
  </w:num>
  <w:num w:numId="32">
    <w:abstractNumId w:val="8"/>
  </w:num>
  <w:num w:numId="33">
    <w:abstractNumId w:val="2"/>
  </w:num>
  <w:num w:numId="34">
    <w:abstractNumId w:val="27"/>
  </w:num>
  <w:num w:numId="35">
    <w:abstractNumId w:val="24"/>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A2"/>
    <w:rsid w:val="000141F1"/>
    <w:rsid w:val="000176E6"/>
    <w:rsid w:val="00020540"/>
    <w:rsid w:val="00025543"/>
    <w:rsid w:val="000302C1"/>
    <w:rsid w:val="00036769"/>
    <w:rsid w:val="0003772E"/>
    <w:rsid w:val="00042A60"/>
    <w:rsid w:val="00050529"/>
    <w:rsid w:val="00056247"/>
    <w:rsid w:val="000562CC"/>
    <w:rsid w:val="0006764E"/>
    <w:rsid w:val="00075B3E"/>
    <w:rsid w:val="00075F56"/>
    <w:rsid w:val="00086C78"/>
    <w:rsid w:val="00091045"/>
    <w:rsid w:val="000A4838"/>
    <w:rsid w:val="000B2051"/>
    <w:rsid w:val="000B4C58"/>
    <w:rsid w:val="000C22E6"/>
    <w:rsid w:val="000D53E7"/>
    <w:rsid w:val="000E38EA"/>
    <w:rsid w:val="000E3E0D"/>
    <w:rsid w:val="000F7276"/>
    <w:rsid w:val="001016D1"/>
    <w:rsid w:val="001049EC"/>
    <w:rsid w:val="00123CCE"/>
    <w:rsid w:val="00127AD7"/>
    <w:rsid w:val="00134370"/>
    <w:rsid w:val="00136352"/>
    <w:rsid w:val="001404A7"/>
    <w:rsid w:val="00166EC1"/>
    <w:rsid w:val="0017101F"/>
    <w:rsid w:val="001735B0"/>
    <w:rsid w:val="00175483"/>
    <w:rsid w:val="00175A2A"/>
    <w:rsid w:val="00181634"/>
    <w:rsid w:val="00181B21"/>
    <w:rsid w:val="00194F51"/>
    <w:rsid w:val="001968C1"/>
    <w:rsid w:val="001C14BF"/>
    <w:rsid w:val="001C69F9"/>
    <w:rsid w:val="001C6C4A"/>
    <w:rsid w:val="001D0BBE"/>
    <w:rsid w:val="001D3F06"/>
    <w:rsid w:val="001D6163"/>
    <w:rsid w:val="001E047C"/>
    <w:rsid w:val="001E27CF"/>
    <w:rsid w:val="001E59E2"/>
    <w:rsid w:val="001F3E5C"/>
    <w:rsid w:val="001F4CCA"/>
    <w:rsid w:val="002050EB"/>
    <w:rsid w:val="0021037C"/>
    <w:rsid w:val="00221483"/>
    <w:rsid w:val="00243208"/>
    <w:rsid w:val="002641FA"/>
    <w:rsid w:val="002708AB"/>
    <w:rsid w:val="00270B71"/>
    <w:rsid w:val="002718DA"/>
    <w:rsid w:val="00283BAD"/>
    <w:rsid w:val="00291A20"/>
    <w:rsid w:val="002926A2"/>
    <w:rsid w:val="002A199C"/>
    <w:rsid w:val="002A260B"/>
    <w:rsid w:val="002A7191"/>
    <w:rsid w:val="002B03C8"/>
    <w:rsid w:val="002B11B2"/>
    <w:rsid w:val="002B2BF0"/>
    <w:rsid w:val="002B7780"/>
    <w:rsid w:val="002C1F3C"/>
    <w:rsid w:val="002C7C6B"/>
    <w:rsid w:val="002D3109"/>
    <w:rsid w:val="002E1DF4"/>
    <w:rsid w:val="002F3794"/>
    <w:rsid w:val="002F616E"/>
    <w:rsid w:val="003057E7"/>
    <w:rsid w:val="003065FC"/>
    <w:rsid w:val="00311A0E"/>
    <w:rsid w:val="00313E0E"/>
    <w:rsid w:val="00324876"/>
    <w:rsid w:val="00324F64"/>
    <w:rsid w:val="00325670"/>
    <w:rsid w:val="003269C3"/>
    <w:rsid w:val="00331F4F"/>
    <w:rsid w:val="00335E1E"/>
    <w:rsid w:val="00337E30"/>
    <w:rsid w:val="00340F61"/>
    <w:rsid w:val="00341297"/>
    <w:rsid w:val="003420B7"/>
    <w:rsid w:val="0034265D"/>
    <w:rsid w:val="003461CD"/>
    <w:rsid w:val="00346876"/>
    <w:rsid w:val="00351D28"/>
    <w:rsid w:val="00354036"/>
    <w:rsid w:val="003570E6"/>
    <w:rsid w:val="003628B9"/>
    <w:rsid w:val="00362D4C"/>
    <w:rsid w:val="003638E0"/>
    <w:rsid w:val="00366230"/>
    <w:rsid w:val="003730EE"/>
    <w:rsid w:val="00381727"/>
    <w:rsid w:val="0038495D"/>
    <w:rsid w:val="003856D5"/>
    <w:rsid w:val="003A1A88"/>
    <w:rsid w:val="003A56AD"/>
    <w:rsid w:val="003A597C"/>
    <w:rsid w:val="003B2EB2"/>
    <w:rsid w:val="003B5C62"/>
    <w:rsid w:val="003C0A6F"/>
    <w:rsid w:val="003C12E0"/>
    <w:rsid w:val="003C267A"/>
    <w:rsid w:val="003C3CC7"/>
    <w:rsid w:val="003C7F46"/>
    <w:rsid w:val="003E1D90"/>
    <w:rsid w:val="003E4C1B"/>
    <w:rsid w:val="003E6457"/>
    <w:rsid w:val="003E6E06"/>
    <w:rsid w:val="004201CD"/>
    <w:rsid w:val="004307C3"/>
    <w:rsid w:val="00436B98"/>
    <w:rsid w:val="004458EF"/>
    <w:rsid w:val="004465C1"/>
    <w:rsid w:val="0045042F"/>
    <w:rsid w:val="00453689"/>
    <w:rsid w:val="004565DB"/>
    <w:rsid w:val="004609A5"/>
    <w:rsid w:val="00465228"/>
    <w:rsid w:val="004669A0"/>
    <w:rsid w:val="00473113"/>
    <w:rsid w:val="0047791E"/>
    <w:rsid w:val="004804B5"/>
    <w:rsid w:val="0048607C"/>
    <w:rsid w:val="00486DE1"/>
    <w:rsid w:val="0049612E"/>
    <w:rsid w:val="00496EA3"/>
    <w:rsid w:val="004A3AD7"/>
    <w:rsid w:val="004A6506"/>
    <w:rsid w:val="004A7931"/>
    <w:rsid w:val="004C28AF"/>
    <w:rsid w:val="004C44F1"/>
    <w:rsid w:val="004C5F78"/>
    <w:rsid w:val="004C6A6B"/>
    <w:rsid w:val="004C7568"/>
    <w:rsid w:val="004D3A36"/>
    <w:rsid w:val="004D5629"/>
    <w:rsid w:val="004D6563"/>
    <w:rsid w:val="004E384A"/>
    <w:rsid w:val="004E4C9F"/>
    <w:rsid w:val="004E6C61"/>
    <w:rsid w:val="004F1311"/>
    <w:rsid w:val="004F51E6"/>
    <w:rsid w:val="00501031"/>
    <w:rsid w:val="0050387D"/>
    <w:rsid w:val="00512382"/>
    <w:rsid w:val="0051785F"/>
    <w:rsid w:val="005254B2"/>
    <w:rsid w:val="00525923"/>
    <w:rsid w:val="00532BC5"/>
    <w:rsid w:val="00541624"/>
    <w:rsid w:val="00542930"/>
    <w:rsid w:val="0054388C"/>
    <w:rsid w:val="00544A06"/>
    <w:rsid w:val="00545BB6"/>
    <w:rsid w:val="00553FD7"/>
    <w:rsid w:val="00575C57"/>
    <w:rsid w:val="00582EDE"/>
    <w:rsid w:val="005A1715"/>
    <w:rsid w:val="005A6A74"/>
    <w:rsid w:val="005B3BBD"/>
    <w:rsid w:val="005B5C75"/>
    <w:rsid w:val="005B7AEF"/>
    <w:rsid w:val="005C48B7"/>
    <w:rsid w:val="005D0B24"/>
    <w:rsid w:val="005D272D"/>
    <w:rsid w:val="005F06D8"/>
    <w:rsid w:val="005F14EE"/>
    <w:rsid w:val="005F77C8"/>
    <w:rsid w:val="0061144F"/>
    <w:rsid w:val="006162BA"/>
    <w:rsid w:val="00622844"/>
    <w:rsid w:val="0062381D"/>
    <w:rsid w:val="00624F57"/>
    <w:rsid w:val="00624F8D"/>
    <w:rsid w:val="006271B4"/>
    <w:rsid w:val="00631A56"/>
    <w:rsid w:val="00633409"/>
    <w:rsid w:val="00637E8D"/>
    <w:rsid w:val="0064500F"/>
    <w:rsid w:val="0065004C"/>
    <w:rsid w:val="00653200"/>
    <w:rsid w:val="00656A82"/>
    <w:rsid w:val="00665A47"/>
    <w:rsid w:val="0067123E"/>
    <w:rsid w:val="006724D4"/>
    <w:rsid w:val="0067767B"/>
    <w:rsid w:val="0068074F"/>
    <w:rsid w:val="00686A7C"/>
    <w:rsid w:val="00691C73"/>
    <w:rsid w:val="00695019"/>
    <w:rsid w:val="0069529A"/>
    <w:rsid w:val="006969B1"/>
    <w:rsid w:val="006A4965"/>
    <w:rsid w:val="006B1E7A"/>
    <w:rsid w:val="006C0FF9"/>
    <w:rsid w:val="006C125A"/>
    <w:rsid w:val="006C516E"/>
    <w:rsid w:val="006D004A"/>
    <w:rsid w:val="006D2FBC"/>
    <w:rsid w:val="006D319A"/>
    <w:rsid w:val="006E5417"/>
    <w:rsid w:val="006F44F4"/>
    <w:rsid w:val="006F47EF"/>
    <w:rsid w:val="006F6CF8"/>
    <w:rsid w:val="00701E32"/>
    <w:rsid w:val="00704482"/>
    <w:rsid w:val="007118C5"/>
    <w:rsid w:val="00714CEB"/>
    <w:rsid w:val="00723A50"/>
    <w:rsid w:val="00725225"/>
    <w:rsid w:val="00741549"/>
    <w:rsid w:val="007426A7"/>
    <w:rsid w:val="00743873"/>
    <w:rsid w:val="007469E0"/>
    <w:rsid w:val="00747A66"/>
    <w:rsid w:val="00750CF4"/>
    <w:rsid w:val="00755C03"/>
    <w:rsid w:val="00761784"/>
    <w:rsid w:val="00763F9C"/>
    <w:rsid w:val="00765815"/>
    <w:rsid w:val="00766EAE"/>
    <w:rsid w:val="00766F44"/>
    <w:rsid w:val="00771E7F"/>
    <w:rsid w:val="007761F3"/>
    <w:rsid w:val="00784916"/>
    <w:rsid w:val="00791CA9"/>
    <w:rsid w:val="0079268C"/>
    <w:rsid w:val="00793273"/>
    <w:rsid w:val="007963E5"/>
    <w:rsid w:val="007A12F9"/>
    <w:rsid w:val="007A1CB3"/>
    <w:rsid w:val="007A337B"/>
    <w:rsid w:val="007B0C07"/>
    <w:rsid w:val="007B24A9"/>
    <w:rsid w:val="007B4C81"/>
    <w:rsid w:val="007B7348"/>
    <w:rsid w:val="007D03F9"/>
    <w:rsid w:val="007D4FF5"/>
    <w:rsid w:val="007D52F1"/>
    <w:rsid w:val="007E4746"/>
    <w:rsid w:val="007E4868"/>
    <w:rsid w:val="007E4B2A"/>
    <w:rsid w:val="007F642F"/>
    <w:rsid w:val="00821280"/>
    <w:rsid w:val="00821DC3"/>
    <w:rsid w:val="00825738"/>
    <w:rsid w:val="00833F76"/>
    <w:rsid w:val="0083592A"/>
    <w:rsid w:val="00841DC5"/>
    <w:rsid w:val="00842B93"/>
    <w:rsid w:val="00870C9C"/>
    <w:rsid w:val="00882198"/>
    <w:rsid w:val="00882FEA"/>
    <w:rsid w:val="00894A47"/>
    <w:rsid w:val="008A4FA5"/>
    <w:rsid w:val="008A782F"/>
    <w:rsid w:val="008B3815"/>
    <w:rsid w:val="008B712C"/>
    <w:rsid w:val="008C7159"/>
    <w:rsid w:val="008D07A0"/>
    <w:rsid w:val="008D0E6D"/>
    <w:rsid w:val="008D5903"/>
    <w:rsid w:val="008E248B"/>
    <w:rsid w:val="008F7CAF"/>
    <w:rsid w:val="00911659"/>
    <w:rsid w:val="00913ED1"/>
    <w:rsid w:val="009142A3"/>
    <w:rsid w:val="00917470"/>
    <w:rsid w:val="00936024"/>
    <w:rsid w:val="0094220C"/>
    <w:rsid w:val="009455C1"/>
    <w:rsid w:val="0097073B"/>
    <w:rsid w:val="00972A9A"/>
    <w:rsid w:val="00976259"/>
    <w:rsid w:val="0099012C"/>
    <w:rsid w:val="00992F9E"/>
    <w:rsid w:val="00994E5D"/>
    <w:rsid w:val="00997623"/>
    <w:rsid w:val="00997753"/>
    <w:rsid w:val="009A01EB"/>
    <w:rsid w:val="009A1553"/>
    <w:rsid w:val="009A4981"/>
    <w:rsid w:val="009A7980"/>
    <w:rsid w:val="009B11D0"/>
    <w:rsid w:val="009B4333"/>
    <w:rsid w:val="009C465C"/>
    <w:rsid w:val="009D109F"/>
    <w:rsid w:val="009D6E99"/>
    <w:rsid w:val="009E11CB"/>
    <w:rsid w:val="009E3D93"/>
    <w:rsid w:val="00A00726"/>
    <w:rsid w:val="00A02EFF"/>
    <w:rsid w:val="00A17F98"/>
    <w:rsid w:val="00A20BE7"/>
    <w:rsid w:val="00A25D17"/>
    <w:rsid w:val="00A4293E"/>
    <w:rsid w:val="00A45292"/>
    <w:rsid w:val="00A462CC"/>
    <w:rsid w:val="00A47D1D"/>
    <w:rsid w:val="00A549E1"/>
    <w:rsid w:val="00A64D89"/>
    <w:rsid w:val="00A65119"/>
    <w:rsid w:val="00A73CB1"/>
    <w:rsid w:val="00A748F2"/>
    <w:rsid w:val="00A816DB"/>
    <w:rsid w:val="00A8257E"/>
    <w:rsid w:val="00A83E28"/>
    <w:rsid w:val="00A84311"/>
    <w:rsid w:val="00A90FF8"/>
    <w:rsid w:val="00AB21EC"/>
    <w:rsid w:val="00AB4DA1"/>
    <w:rsid w:val="00AC45B7"/>
    <w:rsid w:val="00AC64A8"/>
    <w:rsid w:val="00AE2C0B"/>
    <w:rsid w:val="00AF08EB"/>
    <w:rsid w:val="00AF094D"/>
    <w:rsid w:val="00B11B49"/>
    <w:rsid w:val="00B1442F"/>
    <w:rsid w:val="00B225A6"/>
    <w:rsid w:val="00B247B9"/>
    <w:rsid w:val="00B319F2"/>
    <w:rsid w:val="00B34ED6"/>
    <w:rsid w:val="00B43DB1"/>
    <w:rsid w:val="00B43E0F"/>
    <w:rsid w:val="00B44966"/>
    <w:rsid w:val="00B61AC4"/>
    <w:rsid w:val="00B65CD9"/>
    <w:rsid w:val="00B911CB"/>
    <w:rsid w:val="00B920F5"/>
    <w:rsid w:val="00BA1611"/>
    <w:rsid w:val="00BA43EB"/>
    <w:rsid w:val="00BC2484"/>
    <w:rsid w:val="00BC26EA"/>
    <w:rsid w:val="00BC5FF7"/>
    <w:rsid w:val="00BD3365"/>
    <w:rsid w:val="00BD6480"/>
    <w:rsid w:val="00BE1E4E"/>
    <w:rsid w:val="00BE33D9"/>
    <w:rsid w:val="00BE7D4B"/>
    <w:rsid w:val="00C130AE"/>
    <w:rsid w:val="00C13812"/>
    <w:rsid w:val="00C17DB7"/>
    <w:rsid w:val="00C24D74"/>
    <w:rsid w:val="00C26EE3"/>
    <w:rsid w:val="00C3426A"/>
    <w:rsid w:val="00C35073"/>
    <w:rsid w:val="00C351E8"/>
    <w:rsid w:val="00C369B4"/>
    <w:rsid w:val="00C4390B"/>
    <w:rsid w:val="00C515CA"/>
    <w:rsid w:val="00C57F0C"/>
    <w:rsid w:val="00C6534F"/>
    <w:rsid w:val="00C71AD8"/>
    <w:rsid w:val="00C722F6"/>
    <w:rsid w:val="00C75338"/>
    <w:rsid w:val="00C7592E"/>
    <w:rsid w:val="00C8139F"/>
    <w:rsid w:val="00C82149"/>
    <w:rsid w:val="00C8409B"/>
    <w:rsid w:val="00C850CB"/>
    <w:rsid w:val="00C8732D"/>
    <w:rsid w:val="00C90567"/>
    <w:rsid w:val="00C9086D"/>
    <w:rsid w:val="00C92777"/>
    <w:rsid w:val="00C945C8"/>
    <w:rsid w:val="00C94D87"/>
    <w:rsid w:val="00C95DFA"/>
    <w:rsid w:val="00CE4371"/>
    <w:rsid w:val="00CE5E29"/>
    <w:rsid w:val="00D12AFB"/>
    <w:rsid w:val="00D15793"/>
    <w:rsid w:val="00D22E65"/>
    <w:rsid w:val="00D351B3"/>
    <w:rsid w:val="00D41B5F"/>
    <w:rsid w:val="00D43752"/>
    <w:rsid w:val="00D44A12"/>
    <w:rsid w:val="00D47EEF"/>
    <w:rsid w:val="00D52873"/>
    <w:rsid w:val="00D55BB3"/>
    <w:rsid w:val="00D571DA"/>
    <w:rsid w:val="00D614EA"/>
    <w:rsid w:val="00D70CE5"/>
    <w:rsid w:val="00D75AA8"/>
    <w:rsid w:val="00D77A29"/>
    <w:rsid w:val="00D833D6"/>
    <w:rsid w:val="00D84DE3"/>
    <w:rsid w:val="00DA1100"/>
    <w:rsid w:val="00DA21D8"/>
    <w:rsid w:val="00DA26AB"/>
    <w:rsid w:val="00DA37CA"/>
    <w:rsid w:val="00DA3FAD"/>
    <w:rsid w:val="00DA7E51"/>
    <w:rsid w:val="00DB063C"/>
    <w:rsid w:val="00DB7741"/>
    <w:rsid w:val="00DC033B"/>
    <w:rsid w:val="00DC1FDF"/>
    <w:rsid w:val="00DD797E"/>
    <w:rsid w:val="00DE2F09"/>
    <w:rsid w:val="00DE3CDD"/>
    <w:rsid w:val="00DE517C"/>
    <w:rsid w:val="00DE7D79"/>
    <w:rsid w:val="00DF4941"/>
    <w:rsid w:val="00DF5F71"/>
    <w:rsid w:val="00E0002F"/>
    <w:rsid w:val="00E038BC"/>
    <w:rsid w:val="00E04727"/>
    <w:rsid w:val="00E243E5"/>
    <w:rsid w:val="00E2504A"/>
    <w:rsid w:val="00E4325F"/>
    <w:rsid w:val="00E46214"/>
    <w:rsid w:val="00E47812"/>
    <w:rsid w:val="00E5546D"/>
    <w:rsid w:val="00E62BDC"/>
    <w:rsid w:val="00E65438"/>
    <w:rsid w:val="00E65936"/>
    <w:rsid w:val="00E770AA"/>
    <w:rsid w:val="00E77849"/>
    <w:rsid w:val="00E90102"/>
    <w:rsid w:val="00E9686C"/>
    <w:rsid w:val="00EB3CEA"/>
    <w:rsid w:val="00EB528A"/>
    <w:rsid w:val="00EC1320"/>
    <w:rsid w:val="00EC3236"/>
    <w:rsid w:val="00ED270F"/>
    <w:rsid w:val="00EE10B3"/>
    <w:rsid w:val="00EE232E"/>
    <w:rsid w:val="00EF18B5"/>
    <w:rsid w:val="00EF5816"/>
    <w:rsid w:val="00F0235D"/>
    <w:rsid w:val="00F136D9"/>
    <w:rsid w:val="00F21223"/>
    <w:rsid w:val="00F2200D"/>
    <w:rsid w:val="00F25486"/>
    <w:rsid w:val="00F2557A"/>
    <w:rsid w:val="00F35D8B"/>
    <w:rsid w:val="00F3768F"/>
    <w:rsid w:val="00F510F5"/>
    <w:rsid w:val="00F53C11"/>
    <w:rsid w:val="00F619D4"/>
    <w:rsid w:val="00F629DC"/>
    <w:rsid w:val="00F64B6B"/>
    <w:rsid w:val="00F65095"/>
    <w:rsid w:val="00F65EFB"/>
    <w:rsid w:val="00F83805"/>
    <w:rsid w:val="00F96B32"/>
    <w:rsid w:val="00F97940"/>
    <w:rsid w:val="00F97DEF"/>
    <w:rsid w:val="00FA1737"/>
    <w:rsid w:val="00FA184B"/>
    <w:rsid w:val="00FA6A59"/>
    <w:rsid w:val="00FB24C4"/>
    <w:rsid w:val="00FB6840"/>
    <w:rsid w:val="00FB7358"/>
    <w:rsid w:val="00FC2611"/>
    <w:rsid w:val="00FC5749"/>
    <w:rsid w:val="00FC5B12"/>
    <w:rsid w:val="00FC65B4"/>
    <w:rsid w:val="00FC6B18"/>
    <w:rsid w:val="00FC70E0"/>
    <w:rsid w:val="00FD4287"/>
    <w:rsid w:val="00FD535E"/>
    <w:rsid w:val="00FE258B"/>
    <w:rsid w:val="00FE667F"/>
    <w:rsid w:val="00FF0CA3"/>
    <w:rsid w:val="00FF38F5"/>
    <w:rsid w:val="00FF5823"/>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45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0CA3"/>
    <w:pPr>
      <w:keepNext/>
      <w:spacing w:before="120" w:after="0" w:line="240" w:lineRule="auto"/>
      <w:jc w:val="center"/>
      <w:outlineLvl w:val="2"/>
    </w:pPr>
    <w:rPr>
      <w:rFonts w:ascii="VNI-Cooper" w:eastAsia="Times New Roman" w:hAnsi="VNI-Cooper" w:cs="Times New Roman"/>
      <w:sz w:val="36"/>
      <w:szCs w:val="20"/>
    </w:rPr>
  </w:style>
  <w:style w:type="paragraph" w:styleId="Heading4">
    <w:name w:val="heading 4"/>
    <w:basedOn w:val="Normal"/>
    <w:next w:val="Normal"/>
    <w:link w:val="Heading4Char"/>
    <w:uiPriority w:val="9"/>
    <w:semiHidden/>
    <w:unhideWhenUsed/>
    <w:qFormat/>
    <w:rsid w:val="00F838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82F"/>
    <w:pPr>
      <w:ind w:left="720"/>
      <w:contextualSpacing/>
    </w:pPr>
  </w:style>
  <w:style w:type="paragraph" w:styleId="Header">
    <w:name w:val="header"/>
    <w:basedOn w:val="Normal"/>
    <w:link w:val="HeaderChar"/>
    <w:uiPriority w:val="99"/>
    <w:unhideWhenUsed/>
    <w:rsid w:val="0077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7F"/>
  </w:style>
  <w:style w:type="paragraph" w:styleId="Footer">
    <w:name w:val="footer"/>
    <w:basedOn w:val="Normal"/>
    <w:link w:val="FooterChar"/>
    <w:uiPriority w:val="99"/>
    <w:unhideWhenUsed/>
    <w:rsid w:val="0077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7F"/>
  </w:style>
  <w:style w:type="character" w:customStyle="1" w:styleId="Heading3Char">
    <w:name w:val="Heading 3 Char"/>
    <w:basedOn w:val="DefaultParagraphFont"/>
    <w:link w:val="Heading3"/>
    <w:rsid w:val="00FF0CA3"/>
    <w:rPr>
      <w:rFonts w:ascii="VNI-Cooper" w:eastAsia="Times New Roman" w:hAnsi="VNI-Cooper" w:cs="Times New Roman"/>
      <w:sz w:val="36"/>
      <w:szCs w:val="20"/>
    </w:rPr>
  </w:style>
  <w:style w:type="paragraph" w:styleId="FootnoteText">
    <w:name w:val="footnote text"/>
    <w:basedOn w:val="Normal"/>
    <w:link w:val="FootnoteTextChar"/>
    <w:uiPriority w:val="99"/>
    <w:unhideWhenUsed/>
    <w:rsid w:val="00870C9C"/>
    <w:pPr>
      <w:spacing w:after="0" w:line="240" w:lineRule="auto"/>
    </w:pPr>
    <w:rPr>
      <w:sz w:val="20"/>
      <w:szCs w:val="20"/>
    </w:rPr>
  </w:style>
  <w:style w:type="character" w:customStyle="1" w:styleId="FootnoteTextChar">
    <w:name w:val="Footnote Text Char"/>
    <w:basedOn w:val="DefaultParagraphFont"/>
    <w:link w:val="FootnoteText"/>
    <w:uiPriority w:val="99"/>
    <w:rsid w:val="00870C9C"/>
    <w:rPr>
      <w:sz w:val="20"/>
      <w:szCs w:val="20"/>
    </w:rPr>
  </w:style>
  <w:style w:type="character" w:styleId="FootnoteReference">
    <w:name w:val="footnote reference"/>
    <w:basedOn w:val="DefaultParagraphFont"/>
    <w:uiPriority w:val="99"/>
    <w:unhideWhenUsed/>
    <w:rsid w:val="00870C9C"/>
    <w:rPr>
      <w:vertAlign w:val="superscript"/>
    </w:rPr>
  </w:style>
  <w:style w:type="character" w:styleId="Hyperlink">
    <w:name w:val="Hyperlink"/>
    <w:basedOn w:val="DefaultParagraphFont"/>
    <w:uiPriority w:val="99"/>
    <w:unhideWhenUsed/>
    <w:rsid w:val="00E47812"/>
    <w:rPr>
      <w:color w:val="0000FF" w:themeColor="hyperlink"/>
      <w:u w:val="single"/>
    </w:rPr>
  </w:style>
  <w:style w:type="paragraph" w:styleId="BodyText2">
    <w:name w:val="Body Text 2"/>
    <w:basedOn w:val="Normal"/>
    <w:link w:val="BodyText2Char"/>
    <w:uiPriority w:val="99"/>
    <w:rsid w:val="003420B7"/>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uiPriority w:val="99"/>
    <w:rsid w:val="003420B7"/>
    <w:rPr>
      <w:rFonts w:eastAsia="Times New Roman" w:cs="Times New Roman"/>
      <w:sz w:val="20"/>
      <w:szCs w:val="20"/>
    </w:rPr>
  </w:style>
  <w:style w:type="numbering" w:customStyle="1" w:styleId="Style1">
    <w:name w:val="Style1"/>
    <w:uiPriority w:val="99"/>
    <w:rsid w:val="003420B7"/>
    <w:pPr>
      <w:numPr>
        <w:numId w:val="28"/>
      </w:numPr>
    </w:pPr>
  </w:style>
  <w:style w:type="paragraph" w:styleId="BalloonText">
    <w:name w:val="Balloon Text"/>
    <w:basedOn w:val="Normal"/>
    <w:link w:val="BalloonTextChar"/>
    <w:uiPriority w:val="99"/>
    <w:semiHidden/>
    <w:unhideWhenUsed/>
    <w:rsid w:val="00C8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2D"/>
    <w:rPr>
      <w:rFonts w:ascii="Tahoma" w:hAnsi="Tahoma" w:cs="Tahoma"/>
      <w:sz w:val="16"/>
      <w:szCs w:val="16"/>
    </w:rPr>
  </w:style>
  <w:style w:type="character" w:customStyle="1" w:styleId="Heading1Char">
    <w:name w:val="Heading 1 Char"/>
    <w:basedOn w:val="DefaultParagraphFont"/>
    <w:link w:val="Heading1"/>
    <w:uiPriority w:val="99"/>
    <w:rsid w:val="00A4529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8380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45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0CA3"/>
    <w:pPr>
      <w:keepNext/>
      <w:spacing w:before="120" w:after="0" w:line="240" w:lineRule="auto"/>
      <w:jc w:val="center"/>
      <w:outlineLvl w:val="2"/>
    </w:pPr>
    <w:rPr>
      <w:rFonts w:ascii="VNI-Cooper" w:eastAsia="Times New Roman" w:hAnsi="VNI-Cooper" w:cs="Times New Roman"/>
      <w:sz w:val="36"/>
      <w:szCs w:val="20"/>
    </w:rPr>
  </w:style>
  <w:style w:type="paragraph" w:styleId="Heading4">
    <w:name w:val="heading 4"/>
    <w:basedOn w:val="Normal"/>
    <w:next w:val="Normal"/>
    <w:link w:val="Heading4Char"/>
    <w:uiPriority w:val="9"/>
    <w:semiHidden/>
    <w:unhideWhenUsed/>
    <w:qFormat/>
    <w:rsid w:val="00F838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82F"/>
    <w:pPr>
      <w:ind w:left="720"/>
      <w:contextualSpacing/>
    </w:pPr>
  </w:style>
  <w:style w:type="paragraph" w:styleId="Header">
    <w:name w:val="header"/>
    <w:basedOn w:val="Normal"/>
    <w:link w:val="HeaderChar"/>
    <w:uiPriority w:val="99"/>
    <w:unhideWhenUsed/>
    <w:rsid w:val="0077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7F"/>
  </w:style>
  <w:style w:type="paragraph" w:styleId="Footer">
    <w:name w:val="footer"/>
    <w:basedOn w:val="Normal"/>
    <w:link w:val="FooterChar"/>
    <w:uiPriority w:val="99"/>
    <w:unhideWhenUsed/>
    <w:rsid w:val="0077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7F"/>
  </w:style>
  <w:style w:type="character" w:customStyle="1" w:styleId="Heading3Char">
    <w:name w:val="Heading 3 Char"/>
    <w:basedOn w:val="DefaultParagraphFont"/>
    <w:link w:val="Heading3"/>
    <w:rsid w:val="00FF0CA3"/>
    <w:rPr>
      <w:rFonts w:ascii="VNI-Cooper" w:eastAsia="Times New Roman" w:hAnsi="VNI-Cooper" w:cs="Times New Roman"/>
      <w:sz w:val="36"/>
      <w:szCs w:val="20"/>
    </w:rPr>
  </w:style>
  <w:style w:type="paragraph" w:styleId="FootnoteText">
    <w:name w:val="footnote text"/>
    <w:basedOn w:val="Normal"/>
    <w:link w:val="FootnoteTextChar"/>
    <w:uiPriority w:val="99"/>
    <w:unhideWhenUsed/>
    <w:rsid w:val="00870C9C"/>
    <w:pPr>
      <w:spacing w:after="0" w:line="240" w:lineRule="auto"/>
    </w:pPr>
    <w:rPr>
      <w:sz w:val="20"/>
      <w:szCs w:val="20"/>
    </w:rPr>
  </w:style>
  <w:style w:type="character" w:customStyle="1" w:styleId="FootnoteTextChar">
    <w:name w:val="Footnote Text Char"/>
    <w:basedOn w:val="DefaultParagraphFont"/>
    <w:link w:val="FootnoteText"/>
    <w:uiPriority w:val="99"/>
    <w:rsid w:val="00870C9C"/>
    <w:rPr>
      <w:sz w:val="20"/>
      <w:szCs w:val="20"/>
    </w:rPr>
  </w:style>
  <w:style w:type="character" w:styleId="FootnoteReference">
    <w:name w:val="footnote reference"/>
    <w:basedOn w:val="DefaultParagraphFont"/>
    <w:uiPriority w:val="99"/>
    <w:unhideWhenUsed/>
    <w:rsid w:val="00870C9C"/>
    <w:rPr>
      <w:vertAlign w:val="superscript"/>
    </w:rPr>
  </w:style>
  <w:style w:type="character" w:styleId="Hyperlink">
    <w:name w:val="Hyperlink"/>
    <w:basedOn w:val="DefaultParagraphFont"/>
    <w:uiPriority w:val="99"/>
    <w:unhideWhenUsed/>
    <w:rsid w:val="00E47812"/>
    <w:rPr>
      <w:color w:val="0000FF" w:themeColor="hyperlink"/>
      <w:u w:val="single"/>
    </w:rPr>
  </w:style>
  <w:style w:type="paragraph" w:styleId="BodyText2">
    <w:name w:val="Body Text 2"/>
    <w:basedOn w:val="Normal"/>
    <w:link w:val="BodyText2Char"/>
    <w:uiPriority w:val="99"/>
    <w:rsid w:val="003420B7"/>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uiPriority w:val="99"/>
    <w:rsid w:val="003420B7"/>
    <w:rPr>
      <w:rFonts w:eastAsia="Times New Roman" w:cs="Times New Roman"/>
      <w:sz w:val="20"/>
      <w:szCs w:val="20"/>
    </w:rPr>
  </w:style>
  <w:style w:type="numbering" w:customStyle="1" w:styleId="Style1">
    <w:name w:val="Style1"/>
    <w:uiPriority w:val="99"/>
    <w:rsid w:val="003420B7"/>
    <w:pPr>
      <w:numPr>
        <w:numId w:val="28"/>
      </w:numPr>
    </w:pPr>
  </w:style>
  <w:style w:type="paragraph" w:styleId="BalloonText">
    <w:name w:val="Balloon Text"/>
    <w:basedOn w:val="Normal"/>
    <w:link w:val="BalloonTextChar"/>
    <w:uiPriority w:val="99"/>
    <w:semiHidden/>
    <w:unhideWhenUsed/>
    <w:rsid w:val="00C8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2D"/>
    <w:rPr>
      <w:rFonts w:ascii="Tahoma" w:hAnsi="Tahoma" w:cs="Tahoma"/>
      <w:sz w:val="16"/>
      <w:szCs w:val="16"/>
    </w:rPr>
  </w:style>
  <w:style w:type="character" w:customStyle="1" w:styleId="Heading1Char">
    <w:name w:val="Heading 1 Char"/>
    <w:basedOn w:val="DefaultParagraphFont"/>
    <w:link w:val="Heading1"/>
    <w:uiPriority w:val="99"/>
    <w:rsid w:val="00A4529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8380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ou.edu.vn/dtn" TargetMode="External"/><Relationship Id="rId1" Type="http://schemas.openxmlformats.org/officeDocument/2006/relationships/hyperlink" Target="http://dichvu.ou.edu.vn/doant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D54EF2FBFD40D4887213B2331F3B0C"/>
        <w:category>
          <w:name w:val="General"/>
          <w:gallery w:val="placeholder"/>
        </w:category>
        <w:types>
          <w:type w:val="bbPlcHdr"/>
        </w:types>
        <w:behaviors>
          <w:behavior w:val="content"/>
        </w:behaviors>
        <w:guid w:val="{714A5EA9-24BC-40D5-BAC6-2E88E47ED390}"/>
      </w:docPartPr>
      <w:docPartBody>
        <w:p w:rsidR="000919C4" w:rsidRDefault="0023133B" w:rsidP="0023133B">
          <w:pPr>
            <w:pStyle w:val="40D54EF2FBFD40D4887213B2331F3B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Gadugi"/>
    <w:panose1 w:val="020B0502040204020203"/>
    <w:charset w:val="01"/>
    <w:family w:val="roman"/>
    <w:notTrueType/>
    <w:pitch w:val="variable"/>
  </w:font>
  <w:font w:name="Cambria">
    <w:panose1 w:val="02040503050406030204"/>
    <w:charset w:val="A3"/>
    <w:family w:val="roman"/>
    <w:pitch w:val="variable"/>
    <w:sig w:usb0="E00002FF" w:usb1="400004FF" w:usb2="00000000" w:usb3="00000000" w:csb0="0000019F" w:csb1="00000000"/>
  </w:font>
  <w:font w:name="VNI-Cooper">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3B"/>
    <w:rsid w:val="000919C4"/>
    <w:rsid w:val="0023133B"/>
    <w:rsid w:val="003904CC"/>
    <w:rsid w:val="003D5BE3"/>
    <w:rsid w:val="0049422E"/>
    <w:rsid w:val="004B0E64"/>
    <w:rsid w:val="00617068"/>
    <w:rsid w:val="00897679"/>
    <w:rsid w:val="00986F24"/>
    <w:rsid w:val="00B1060A"/>
    <w:rsid w:val="00C613A0"/>
    <w:rsid w:val="00E3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54EF2FBFD40D4887213B2331F3B0C">
    <w:name w:val="40D54EF2FBFD40D4887213B2331F3B0C"/>
    <w:rsid w:val="002313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54EF2FBFD40D4887213B2331F3B0C">
    <w:name w:val="40D54EF2FBFD40D4887213B2331F3B0C"/>
    <w:rsid w:val="00231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DA7264962FD45A5972B246E653EF4" ma:contentTypeVersion="1" ma:contentTypeDescription="Create a new document." ma:contentTypeScope="" ma:versionID="75973311ed807c2530a8e44205b6309f">
  <xsd:schema xmlns:xsd="http://www.w3.org/2001/XMLSchema" xmlns:xs="http://www.w3.org/2001/XMLSchema" xmlns:p="http://schemas.microsoft.com/office/2006/metadata/properties" xmlns:ns2="899dc094-1e94-4f91-a470-511ad44b7ba1" targetNamespace="http://schemas.microsoft.com/office/2006/metadata/properties" ma:root="true" ma:fieldsID="3b81814416d5cba3b844e0e8c3b6d2ea"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AJVNCJQTK6FV-80-316</_dlc_DocId>
    <_dlc_DocIdUrl xmlns="899dc094-1e94-4f91-a470-511ad44b7ba1">
      <Url>http://webadmin.ou.edu.vn/dtn/_layouts/DocIdRedir.aspx?ID=AJVNCJQTK6FV-80-316</Url>
      <Description>AJVNCJQTK6FV-80-316</Description>
    </_dlc_DocIdUrl>
  </documentManagement>
</p:properties>
</file>

<file path=customXml/itemProps1.xml><?xml version="1.0" encoding="utf-8"?>
<ds:datastoreItem xmlns:ds="http://schemas.openxmlformats.org/officeDocument/2006/customXml" ds:itemID="{105CC70C-6730-4A42-AC5F-BC0199813420}"/>
</file>

<file path=customXml/itemProps2.xml><?xml version="1.0" encoding="utf-8"?>
<ds:datastoreItem xmlns:ds="http://schemas.openxmlformats.org/officeDocument/2006/customXml" ds:itemID="{4EB6E370-C9A3-489E-8E8E-DC6BF9C80181}"/>
</file>

<file path=customXml/itemProps3.xml><?xml version="1.0" encoding="utf-8"?>
<ds:datastoreItem xmlns:ds="http://schemas.openxmlformats.org/officeDocument/2006/customXml" ds:itemID="{59077354-100C-47A6-B398-D4001EB8628E}"/>
</file>

<file path=customXml/itemProps4.xml><?xml version="1.0" encoding="utf-8"?>
<ds:datastoreItem xmlns:ds="http://schemas.openxmlformats.org/officeDocument/2006/customXml" ds:itemID="{1FE309A4-8235-455D-BB1F-7C8691DA95EB}"/>
</file>

<file path=customXml/itemProps5.xml><?xml version="1.0" encoding="utf-8"?>
<ds:datastoreItem xmlns:ds="http://schemas.openxmlformats.org/officeDocument/2006/customXml" ds:itemID="{6A7F5983-350E-4166-BAF1-C42ABA30D373}"/>
</file>

<file path=docProps/app.xml><?xml version="1.0" encoding="utf-8"?>
<Properties xmlns="http://schemas.openxmlformats.org/officeDocument/2006/extended-properties" xmlns:vt="http://schemas.openxmlformats.org/officeDocument/2006/docPropsVTypes">
  <Template>Normal</Template>
  <TotalTime>2639</TotalTime>
  <Pages>39</Pages>
  <Words>11566</Words>
  <Characters>65930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ĐẠI HỘI ĐẠI BIỂU ĐOÀN TNCS HỒ CHÍ MINH TRƯỜNG ĐẠI HỌC MỞ TP HỒ CHÍ MINH                              LẦN THỨ X, NHIỆM KỲ 2017 - 2019</vt:lpstr>
    </vt:vector>
  </TitlesOfParts>
  <Company>Truong</Company>
  <LinksUpToDate>false</LinksUpToDate>
  <CharactersWithSpaces>77342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CHÍNH TRỊ TRÌNH ĐẠI HỘI ĐẠI BIỂU ĐOÀN TNCS HỒ CHÍ MINH TRƯỜNG ĐẠI HỌC MỞ TP HỒ CHÍ MINH - LẦN THỨ X, NHIỆM KỲ 2017 - 2019</dc:title>
  <dc:creator>Tri That Son</dc:creator>
  <cp:lastModifiedBy>ANH NGUYEN</cp:lastModifiedBy>
  <cp:revision>533</cp:revision>
  <cp:lastPrinted>2017-02-15T07:18:00Z</cp:lastPrinted>
  <dcterms:created xsi:type="dcterms:W3CDTF">2017-02-15T05:10:00Z</dcterms:created>
  <dcterms:modified xsi:type="dcterms:W3CDTF">2017-03-14T07:53:00Z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0x010100668DA7264962FD45A5972B246E653EF4</vt:lpwstr>
  </property>
  <property fmtid="{D5CDD505-2E9C-101B-9397-08002B2CF9AE}" pid="3" name="_dlc_DocIdItemGuid">
    <vt:lpwstr>b9ca9bdb-0911-4280-b2bd-90116d71ed8c</vt:lpwstr>
  </property>
</Properties>
</file>